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13703A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70</w:t>
      </w:r>
      <w:r w:rsidR="00A139F1">
        <w:rPr>
          <w:rFonts w:ascii="Times New Roman" w:eastAsia="Arial Unicode MS" w:hAnsi="Times New Roman" w:cs="Times New Roman"/>
          <w:b/>
          <w:kern w:val="0"/>
          <w:sz w:val="24"/>
          <w:szCs w:val="24"/>
          <w:lang w:eastAsia="lv-LV"/>
          <w14:ligatures w14:val="none"/>
        </w:rPr>
        <w:t>9</w:t>
      </w:r>
    </w:p>
    <w:p w14:paraId="51A114AB" w14:textId="3B33775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651C2">
        <w:rPr>
          <w:rFonts w:ascii="Times New Roman" w:eastAsia="Arial Unicode MS" w:hAnsi="Times New Roman" w:cs="Times New Roman"/>
          <w:kern w:val="0"/>
          <w:sz w:val="24"/>
          <w:szCs w:val="24"/>
          <w:lang w:eastAsia="lv-LV"/>
          <w14:ligatures w14:val="none"/>
        </w:rPr>
        <w:t>3</w:t>
      </w:r>
      <w:r w:rsidR="00A139F1">
        <w:rPr>
          <w:rFonts w:ascii="Times New Roman" w:eastAsia="Arial Unicode MS" w:hAnsi="Times New Roman" w:cs="Times New Roman"/>
          <w:kern w:val="0"/>
          <w:sz w:val="24"/>
          <w:szCs w:val="24"/>
          <w:lang w:eastAsia="lv-LV"/>
          <w14:ligatures w14:val="none"/>
        </w:rPr>
        <w:t>2</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CC09C50" w14:textId="77777777" w:rsidR="000651C2" w:rsidRPr="000651C2" w:rsidRDefault="000651C2" w:rsidP="000651C2">
      <w:pPr>
        <w:spacing w:after="0"/>
        <w:rPr>
          <w:rFonts w:ascii="Times New Roman" w:eastAsia="Calibri" w:hAnsi="Times New Roman" w:cs="Times New Roman"/>
          <w:i/>
          <w:kern w:val="0"/>
          <w:sz w:val="24"/>
          <w:lang w:eastAsia="lv-LV"/>
          <w14:ligatures w14:val="none"/>
        </w:rPr>
      </w:pPr>
      <w:bookmarkStart w:id="231" w:name="_Hlk183621182"/>
      <w:bookmarkStart w:id="232" w:name="_Hlk181189684"/>
      <w:bookmarkStart w:id="233" w:name="_Hlk183620933"/>
      <w:bookmarkStart w:id="234" w:name="_Hlk183620683"/>
      <w:bookmarkStart w:id="235" w:name="_Hlk183620293"/>
      <w:bookmarkStart w:id="236" w:name="_Hlk183620038"/>
      <w:bookmarkStart w:id="237" w:name="_Hlk183619697"/>
      <w:bookmarkStart w:id="238" w:name="_Hlk183619349"/>
      <w:bookmarkStart w:id="239" w:name="_Hlk183619140"/>
      <w:bookmarkStart w:id="240" w:name="_Hlk183618883"/>
      <w:bookmarkStart w:id="241" w:name="_Hlk183618697"/>
      <w:bookmarkStart w:id="242" w:name="_Hlk183618530"/>
      <w:bookmarkStart w:id="243" w:name="_Hlk183617944"/>
      <w:bookmarkStart w:id="244" w:name="_Hlk183617816"/>
      <w:bookmarkStart w:id="245" w:name="_Hlk183617700"/>
      <w:bookmarkStart w:id="246" w:name="_Hlk183616563"/>
      <w:bookmarkStart w:id="247" w:name="_Hlk183616077"/>
      <w:bookmarkStart w:id="248" w:name="_Hlk183612542"/>
      <w:bookmarkStart w:id="249" w:name="_Hlk183603287"/>
      <w:bookmarkStart w:id="250" w:name="_Hlk183602741"/>
      <w:bookmarkStart w:id="251" w:name="_Hlk183602588"/>
      <w:bookmarkStart w:id="252" w:name="_Hlk183602424"/>
      <w:bookmarkStart w:id="253" w:name="_Hlk183602204"/>
      <w:bookmarkStart w:id="254" w:name="_Hlk183601867"/>
      <w:bookmarkStart w:id="255" w:name="_Hlk183601629"/>
      <w:bookmarkStart w:id="256" w:name="_Hlk183600705"/>
      <w:bookmarkStart w:id="257" w:name="_Hlk183599715"/>
      <w:bookmarkStart w:id="258" w:name="_Hlk183594752"/>
      <w:bookmarkStart w:id="259" w:name="_Hlk183593927"/>
      <w:bookmarkStart w:id="260" w:name="_Hlk183417453"/>
      <w:bookmarkStart w:id="261" w:name="_Hlk183417147"/>
      <w:bookmarkStart w:id="262" w:name="_Hlk183416865"/>
      <w:bookmarkStart w:id="263" w:name="_Hlk183416685"/>
      <w:bookmarkStart w:id="264" w:name="_Hlk183416533"/>
      <w:bookmarkStart w:id="265" w:name="_Hlk181191122"/>
      <w:bookmarkStart w:id="266" w:name="_Hlk181190969"/>
      <w:bookmarkStart w:id="267" w:name="_Hlk175569947"/>
      <w:bookmarkStart w:id="268" w:name="_Hlk175567564"/>
      <w:bookmarkStart w:id="269" w:name="_Hlk175567387"/>
      <w:bookmarkStart w:id="270" w:name="_Hlk175220655"/>
      <w:bookmarkStart w:id="271" w:name="_Hlk175567161"/>
      <w:bookmarkStart w:id="272" w:name="_Hlk175566972"/>
      <w:bookmarkStart w:id="273" w:name="_Hlk175566698"/>
      <w:bookmarkStart w:id="274" w:name="_Hlk175566400"/>
      <w:bookmarkStart w:id="275" w:name="_Hlk175564452"/>
      <w:bookmarkStart w:id="276" w:name="_Hlk175564197"/>
      <w:bookmarkStart w:id="277" w:name="_Hlk175563504"/>
      <w:bookmarkStart w:id="278" w:name="_Hlk175563119"/>
      <w:bookmarkStart w:id="279" w:name="_Hlk175562928"/>
      <w:bookmarkStart w:id="280" w:name="_Hlk175562696"/>
      <w:bookmarkStart w:id="281" w:name="_Hlk175562507"/>
      <w:bookmarkStart w:id="282" w:name="_Hlk175234564"/>
      <w:bookmarkStart w:id="283" w:name="_Hlk175228209"/>
      <w:bookmarkStart w:id="284" w:name="_Hlk175221441"/>
      <w:bookmarkStart w:id="285" w:name="_Hlk175221241"/>
      <w:bookmarkStart w:id="286" w:name="_Hlk157407418"/>
      <w:bookmarkStart w:id="287" w:name="_Hlk175569735"/>
      <w:bookmarkStart w:id="288" w:name="_Hlk175569154"/>
      <w:bookmarkStart w:id="289" w:name="_Hlk175568390"/>
      <w:bookmarkStart w:id="290" w:name="_Hlk175568187"/>
      <w:bookmarkStart w:id="291" w:name="_Hlk175568032"/>
      <w:bookmarkStart w:id="292" w:name="_Hlk181190223"/>
      <w:bookmarkStart w:id="293" w:name="_Hlk181190128"/>
      <w:bookmarkStart w:id="294" w:name="_Hlk181189877"/>
      <w:bookmarkStart w:id="295" w:name="_Hlk181189753"/>
      <w:bookmarkStart w:id="296" w:name="_Hlk181189545"/>
      <w:bookmarkStart w:id="297" w:name="_Hlk181189417"/>
      <w:bookmarkStart w:id="298" w:name="_Hlk181189301"/>
      <w:bookmarkStart w:id="299" w:name="_Hlk181189155"/>
      <w:bookmarkStart w:id="300" w:name="_Hlk181189022"/>
      <w:bookmarkStart w:id="301" w:name="_Hlk181188854"/>
      <w:bookmarkStart w:id="302" w:name="_Hlk181188666"/>
      <w:bookmarkStart w:id="303" w:name="_Hlk181188497"/>
      <w:bookmarkStart w:id="304" w:name="_Hlk181188370"/>
      <w:bookmarkStart w:id="305" w:name="_Hlk181187765"/>
      <w:bookmarkStart w:id="306" w:name="_Hlk181183887"/>
      <w:bookmarkStart w:id="307" w:name="_Hlk181183656"/>
      <w:bookmarkStart w:id="308" w:name="_Hlk181183395"/>
      <w:bookmarkStart w:id="309" w:name="_Hlk181182732"/>
      <w:bookmarkStart w:id="310" w:name="_Hlk181182040"/>
      <w:bookmarkStart w:id="311" w:name="_Hlk181181449"/>
      <w:bookmarkStart w:id="312" w:name="_Hlk181181325"/>
      <w:bookmarkStart w:id="313" w:name="_Hlk183621309"/>
      <w:bookmarkStart w:id="314" w:name="_Hlk181105841"/>
      <w:bookmarkStart w:id="315" w:name="_Hlk175653021"/>
      <w:bookmarkStart w:id="316" w:name="_Hlk178167765"/>
      <w:bookmarkStart w:id="317" w:name="_Hlk178163586"/>
      <w:bookmarkStart w:id="318" w:name="_Hlk178163403"/>
      <w:bookmarkStart w:id="319" w:name="_Hlk178158659"/>
      <w:bookmarkStart w:id="320" w:name="_Hlk178158276"/>
      <w:bookmarkStart w:id="321" w:name="_Hlk178157321"/>
      <w:bookmarkStart w:id="322" w:name="_Hlk178157135"/>
      <w:bookmarkStart w:id="323" w:name="_Hlk178156940"/>
      <w:bookmarkStart w:id="324" w:name="_Hlk178156656"/>
      <w:bookmarkStart w:id="325" w:name="_Hlk178156419"/>
      <w:bookmarkStart w:id="326" w:name="_Hlk178156198"/>
      <w:bookmarkStart w:id="327" w:name="_Hlk178155819"/>
      <w:bookmarkStart w:id="328" w:name="_Hlk178155584"/>
      <w:bookmarkStart w:id="329" w:name="_Hlk178155290"/>
      <w:bookmarkStart w:id="330" w:name="_Hlk178155103"/>
      <w:bookmarkStart w:id="331" w:name="_Hlk178154845"/>
      <w:bookmarkStart w:id="332" w:name="_Hlk178154208"/>
      <w:bookmarkStart w:id="333" w:name="_Hlk178154016"/>
      <w:bookmarkStart w:id="334" w:name="_Hlk178153852"/>
      <w:bookmarkStart w:id="335" w:name="_Hlk178153662"/>
      <w:bookmarkStart w:id="336" w:name="_Hlk178153402"/>
      <w:bookmarkStart w:id="337" w:name="_Hlk178152772"/>
      <w:bookmarkStart w:id="338" w:name="_Hlk178151795"/>
      <w:bookmarkStart w:id="339" w:name="_Hlk178151594"/>
      <w:bookmarkStart w:id="340" w:name="_Hlk178168959"/>
      <w:bookmarkStart w:id="341" w:name="_Hlk178168753"/>
      <w:bookmarkStart w:id="342" w:name="_Hlk178168582"/>
      <w:bookmarkStart w:id="343" w:name="_Hlk178168322"/>
      <w:bookmarkStart w:id="344" w:name="_Hlk181105631"/>
      <w:bookmarkStart w:id="345" w:name="_Hlk181103781"/>
      <w:bookmarkStart w:id="346" w:name="_Hlk181103382"/>
      <w:bookmarkStart w:id="347" w:name="_Hlk181103063"/>
      <w:bookmarkStart w:id="348" w:name="_Hlk181101683"/>
      <w:bookmarkStart w:id="349" w:name="_Hlk181100831"/>
      <w:bookmarkStart w:id="350" w:name="_Hlk181100690"/>
      <w:bookmarkStart w:id="351" w:name="_Hlk181100001"/>
      <w:bookmarkStart w:id="352" w:name="_Hlk181099892"/>
      <w:bookmarkStart w:id="353" w:name="_Hlk181099777"/>
      <w:bookmarkStart w:id="354" w:name="_Hlk181097749"/>
      <w:bookmarkStart w:id="355" w:name="_Hlk181030546"/>
      <w:bookmarkStart w:id="356" w:name="_Hlk181093873"/>
      <w:bookmarkStart w:id="357" w:name="_Hlk181030405"/>
      <w:bookmarkStart w:id="358" w:name="_Hlk181026382"/>
      <w:bookmarkStart w:id="359" w:name="_Hlk181026204"/>
      <w:bookmarkStart w:id="360" w:name="_Hlk181025818"/>
      <w:bookmarkStart w:id="361" w:name="_Hlk181024880"/>
      <w:bookmarkStart w:id="362" w:name="_Hlk181024541"/>
      <w:bookmarkStart w:id="363" w:name="_Hlk181024097"/>
      <w:bookmarkStart w:id="364" w:name="_Hlk178244994"/>
      <w:bookmarkStart w:id="365" w:name="_Hlk178175267"/>
      <w:bookmarkStart w:id="366" w:name="_Hlk178175125"/>
      <w:bookmarkStart w:id="367" w:name="_Hlk178174962"/>
      <w:bookmarkStart w:id="368" w:name="_Hlk178174776"/>
      <w:bookmarkStart w:id="369" w:name="_Hlk178174570"/>
      <w:bookmarkStart w:id="370" w:name="_Hlk178174351"/>
      <w:bookmarkStart w:id="371" w:name="_Hlk178174189"/>
      <w:bookmarkStart w:id="372" w:name="_Hlk178151388"/>
      <w:bookmarkStart w:id="373" w:name="_Hlk177850514"/>
      <w:bookmarkStart w:id="374" w:name="_Hlk177850351"/>
      <w:bookmarkStart w:id="375" w:name="_Hlk177850203"/>
      <w:bookmarkStart w:id="376" w:name="_Hlk177849967"/>
      <w:bookmarkStart w:id="377" w:name="_Hlk177849769"/>
      <w:bookmarkStart w:id="378" w:name="_Hlk177849581"/>
      <w:bookmarkStart w:id="379" w:name="_Hlk177849371"/>
      <w:bookmarkStart w:id="380" w:name="_Hlk177849224"/>
      <w:bookmarkStart w:id="381" w:name="_Hlk177849060"/>
      <w:bookmarkStart w:id="382" w:name="_Hlk177848800"/>
      <w:bookmarkStart w:id="383" w:name="_Hlk177848620"/>
      <w:bookmarkStart w:id="384" w:name="_Hlk177847973"/>
      <w:bookmarkStart w:id="385" w:name="_Hlk177847736"/>
      <w:bookmarkStart w:id="386" w:name="_Hlk177847546"/>
      <w:bookmarkStart w:id="387" w:name="_Hlk177723405"/>
      <w:bookmarkStart w:id="388" w:name="_Hlk177723274"/>
      <w:bookmarkStart w:id="389" w:name="_Hlk177723132"/>
      <w:bookmarkStart w:id="390" w:name="_Hlk177723016"/>
      <w:bookmarkStart w:id="391" w:name="_Hlk177722853"/>
      <w:bookmarkStart w:id="392" w:name="_Hlk177722669"/>
      <w:bookmarkStart w:id="393" w:name="_Hlk177722117"/>
      <w:bookmarkStart w:id="394" w:name="_Hlk177722006"/>
      <w:bookmarkStart w:id="395" w:name="_Hlk177721819"/>
      <w:bookmarkStart w:id="396" w:name="_Hlk177721704"/>
      <w:bookmarkStart w:id="397" w:name="_Hlk181181172"/>
      <w:bookmarkStart w:id="398" w:name="_Hlk181180756"/>
      <w:bookmarkStart w:id="399" w:name="_Hlk181180473"/>
      <w:bookmarkStart w:id="400" w:name="_Hlk181180251"/>
      <w:bookmarkStart w:id="401" w:name="_Hlk181179792"/>
      <w:bookmarkStart w:id="402" w:name="_Hlk181107436"/>
      <w:bookmarkStart w:id="403" w:name="_Hlk181107229"/>
    </w:p>
    <w:p w14:paraId="1A229572" w14:textId="77777777" w:rsidR="00A139F1" w:rsidRPr="00A139F1" w:rsidRDefault="00A139F1" w:rsidP="00A139F1">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bookmarkStart w:id="404" w:name="_Hlk183621923"/>
      <w:bookmarkStart w:id="405" w:name="_Hlk183621737"/>
      <w:bookmarkStart w:id="406" w:name="_Hlk183621539"/>
      <w:r w:rsidRPr="00A139F1">
        <w:rPr>
          <w:rFonts w:ascii="Times New Roman" w:eastAsia="Times New Roman" w:hAnsi="Times New Roman" w:cs="Times New Roman"/>
          <w:b/>
          <w:bCs/>
          <w:kern w:val="24"/>
          <w:sz w:val="24"/>
          <w:szCs w:val="24"/>
          <w:lang w:eastAsia="lv-LV"/>
          <w14:ligatures w14:val="none"/>
        </w:rPr>
        <w:t>Par grozījumiem Madonas novada pašvaldības domes 24.01.2023. lēmumā Nr. 6 “Par Madonas novada pašvaldības iestāžu amata vienību sarakstu apstiprināšanu”</w:t>
      </w:r>
    </w:p>
    <w:bookmarkEnd w:id="404"/>
    <w:p w14:paraId="25A9C723" w14:textId="77777777" w:rsidR="00A139F1" w:rsidRPr="00264169" w:rsidRDefault="00A139F1" w:rsidP="00A139F1">
      <w:pPr>
        <w:spacing w:after="0" w:line="240" w:lineRule="auto"/>
        <w:ind w:right="85"/>
        <w:jc w:val="both"/>
        <w:rPr>
          <w:rFonts w:ascii="Times New Roman" w:eastAsia="Times New Roman" w:hAnsi="Times New Roman" w:cs="Times New Roman"/>
          <w:bCs/>
          <w:kern w:val="0"/>
          <w:sz w:val="24"/>
          <w:szCs w:val="24"/>
          <w:lang w:eastAsia="lv-LV"/>
          <w14:ligatures w14:val="none"/>
        </w:rPr>
      </w:pPr>
    </w:p>
    <w:p w14:paraId="7D495F5B" w14:textId="77777777" w:rsidR="00A139F1" w:rsidRPr="00264169" w:rsidRDefault="00A139F1" w:rsidP="00A139F1">
      <w:pPr>
        <w:widowControl w:val="0"/>
        <w:numPr>
          <w:ilvl w:val="0"/>
          <w:numId w:val="23"/>
        </w:numPr>
        <w:suppressAutoHyphens/>
        <w:spacing w:after="120" w:line="240" w:lineRule="auto"/>
        <w:ind w:left="426"/>
        <w:contextualSpacing/>
        <w:jc w:val="both"/>
        <w:rPr>
          <w:rFonts w:ascii="Times New Roman" w:eastAsia="Times New Roman" w:hAnsi="Times New Roman" w:cs="Times New Roman"/>
          <w:kern w:val="0"/>
          <w:sz w:val="24"/>
          <w:szCs w:val="24"/>
          <w:lang w:eastAsia="lv-LV"/>
          <w14:ligatures w14:val="none"/>
        </w:rPr>
      </w:pPr>
      <w:bookmarkStart w:id="407" w:name="_Hlk175653059"/>
      <w:r w:rsidRPr="00264169">
        <w:rPr>
          <w:rFonts w:ascii="Times New Roman" w:eastAsia="Lucida Sans Unicode" w:hAnsi="Times New Roman" w:cs="Times New Roman"/>
          <w:iCs/>
          <w:sz w:val="24"/>
          <w:szCs w:val="24"/>
          <w:lang w:eastAsia="lv-LV"/>
          <w14:ligatures w14:val="none"/>
        </w:rPr>
        <w:t>Priekšlikums Madonas novada Centrālās administrācijas Juridiskās un personāla nodaļas amata vienību sarakstā grozīt esošu amata vienību “Jurists” uz amata vienību “Vecākais jurists (iepirkumu jomā)”, ņemot vērā to, ka vecākais jurists iepirkumu jomā veic sarežģītākās un apjomīgākās iepirkumu procedūras, kā arī veiks pārraudzību pār iepirkumu speciālistu. Priekšlikums  papildināt Madonas novada Centrālās administrācijas Juridiskās un personāla nodaļas amata vienību sarakstu ar vienu amata vienību “jurists’, lai pilnvērtīgi nodrošinātu nodaļas funkciju izpildi.</w:t>
      </w:r>
    </w:p>
    <w:p w14:paraId="02DC1781" w14:textId="77777777" w:rsidR="00A139F1" w:rsidRPr="00264169" w:rsidRDefault="00A139F1" w:rsidP="00A139F1">
      <w:pPr>
        <w:widowControl w:val="0"/>
        <w:numPr>
          <w:ilvl w:val="0"/>
          <w:numId w:val="23"/>
        </w:numPr>
        <w:suppressAutoHyphens/>
        <w:spacing w:after="120" w:line="240" w:lineRule="auto"/>
        <w:ind w:left="426"/>
        <w:contextualSpacing/>
        <w:jc w:val="both"/>
        <w:rPr>
          <w:rFonts w:ascii="Times New Roman" w:eastAsia="Times New Roman" w:hAnsi="Times New Roman" w:cs="Times New Roman"/>
          <w:kern w:val="0"/>
          <w:sz w:val="24"/>
          <w:szCs w:val="24"/>
          <w:lang w:eastAsia="lv-LV"/>
          <w14:ligatures w14:val="none"/>
        </w:rPr>
      </w:pPr>
      <w:r w:rsidRPr="00264169">
        <w:rPr>
          <w:rFonts w:ascii="Times New Roman" w:eastAsia="Times New Roman" w:hAnsi="Times New Roman" w:cs="Times New Roman"/>
          <w:kern w:val="0"/>
          <w:sz w:val="24"/>
          <w:szCs w:val="24"/>
          <w:lang w:eastAsia="lv-LV"/>
          <w14:ligatures w14:val="none"/>
        </w:rPr>
        <w:t>07.11.2024. ir saņemts Madonas novadpētniecības mākslas muzeja iesniegums ar priekšlikumu  Madonas novadpētniecības mākslas muzeja amata vienību sarakstā esošajām amata vienībām “restaurators” un “mākslas izstāžu kurators” katrai palielināt 0,5 slodzi  uz 1 slodzi saistībā ar to, ka 0,5 slodze darbā apgrūtina profesionālu darbinieku noturēšanu un piesaistīšanu, kā arī ņemot vērā veicamo funkciju un uzdevumu apjomu.</w:t>
      </w:r>
    </w:p>
    <w:p w14:paraId="507E63A3" w14:textId="39A3EA69" w:rsidR="00A139F1" w:rsidRPr="00264169" w:rsidRDefault="00A139F1" w:rsidP="00A139F1">
      <w:pPr>
        <w:widowControl w:val="0"/>
        <w:numPr>
          <w:ilvl w:val="0"/>
          <w:numId w:val="23"/>
        </w:numPr>
        <w:suppressAutoHyphens/>
        <w:spacing w:after="120" w:line="240" w:lineRule="auto"/>
        <w:ind w:left="426"/>
        <w:contextualSpacing/>
        <w:jc w:val="both"/>
        <w:rPr>
          <w:rFonts w:ascii="Times New Roman" w:eastAsia="Times New Roman" w:hAnsi="Times New Roman" w:cs="Times New Roman"/>
          <w:kern w:val="0"/>
          <w:sz w:val="24"/>
          <w:szCs w:val="24"/>
          <w:lang w:eastAsia="lv-LV"/>
          <w14:ligatures w14:val="none"/>
        </w:rPr>
      </w:pPr>
      <w:r w:rsidRPr="00264169">
        <w:rPr>
          <w:rFonts w:ascii="Times New Roman" w:eastAsia="Times New Roman" w:hAnsi="Times New Roman" w:cs="Times New Roman"/>
          <w:sz w:val="24"/>
          <w:szCs w:val="24"/>
          <w:lang w:eastAsia="lv-LV"/>
        </w:rPr>
        <w:t>Madonas novada pašvaldībā ir saņemti Madonas novada Praulienas pagasta pirmsskolas izglītības iestādes “Pasaciņa” vadītājas D.</w:t>
      </w:r>
      <w:r w:rsidR="00AE675E">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Madernieces divi 24.10.2024. iesniegumi (reģistrēti Madonas novada pašvaldības lietvedībā 24.10.2024. ar Nr.</w:t>
      </w:r>
      <w:r w:rsidR="00AE675E">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2.1.3.1/24/3824 un Nr. 2.1.3.1/24/3825) ar lūgumu:</w:t>
      </w:r>
    </w:p>
    <w:p w14:paraId="1BC151C4" w14:textId="77777777" w:rsidR="00A139F1" w:rsidRPr="00264169" w:rsidRDefault="00A139F1" w:rsidP="00A139F1">
      <w:pPr>
        <w:widowControl w:val="0"/>
        <w:suppressAutoHyphens/>
        <w:spacing w:after="120" w:line="240" w:lineRule="auto"/>
        <w:ind w:left="426"/>
        <w:contextualSpacing/>
        <w:jc w:val="both"/>
        <w:rPr>
          <w:rFonts w:ascii="Times New Roman" w:eastAsia="Times New Roman" w:hAnsi="Times New Roman" w:cs="Times New Roman"/>
          <w:kern w:val="0"/>
          <w:sz w:val="24"/>
          <w:szCs w:val="24"/>
          <w:lang w:eastAsia="lv-LV"/>
          <w14:ligatures w14:val="none"/>
        </w:rPr>
      </w:pPr>
      <w:r w:rsidRPr="00264169">
        <w:rPr>
          <w:rFonts w:ascii="Times New Roman" w:eastAsia="Times New Roman" w:hAnsi="Times New Roman" w:cs="Times New Roman"/>
          <w:sz w:val="24"/>
          <w:szCs w:val="24"/>
          <w:lang w:eastAsia="lv-LV"/>
        </w:rPr>
        <w:t>1)pagarināt piešķirto 1 slodzi (40 stundas nedēļā) skolotāja palīga (asistenta) amata vienībai laika periodā no 08.12.2024. līdz 29.11.2025., lai nodrošinātu bērnam invalīdam, kuram VDEĀVK noteicis īpašu kopšanas nepieciešamību, atbalstu mācīšanās procesā. Bērns apgūst pirmsskolas speciālās izglītības programmu izglītojamiem ar jauktiem attīstības traucējumiem, papildus atbalsts zēnam nepieciešams pašapkalpošanās, socializācijas un izglītības procesā pamatprasmju un iemaņu veidošanai.</w:t>
      </w:r>
    </w:p>
    <w:p w14:paraId="626A85BF" w14:textId="77777777" w:rsidR="00A139F1" w:rsidRDefault="00A139F1" w:rsidP="00A139F1">
      <w:pPr>
        <w:widowControl w:val="0"/>
        <w:suppressAutoHyphens/>
        <w:spacing w:after="120" w:line="240" w:lineRule="auto"/>
        <w:ind w:left="426"/>
        <w:contextualSpacing/>
        <w:jc w:val="both"/>
        <w:rPr>
          <w:rFonts w:ascii="Times New Roman" w:eastAsia="Times New Roman" w:hAnsi="Times New Roman" w:cs="Times New Roman"/>
          <w:kern w:val="0"/>
          <w:sz w:val="24"/>
          <w:szCs w:val="24"/>
          <w:lang w:eastAsia="lv-LV"/>
          <w14:ligatures w14:val="none"/>
        </w:rPr>
      </w:pPr>
      <w:r w:rsidRPr="00264169">
        <w:rPr>
          <w:rFonts w:ascii="Times New Roman" w:eastAsia="Times New Roman" w:hAnsi="Times New Roman" w:cs="Times New Roman"/>
          <w:kern w:val="0"/>
          <w:sz w:val="24"/>
          <w:szCs w:val="24"/>
          <w:lang w:eastAsia="lv-LV"/>
          <w14:ligatures w14:val="none"/>
        </w:rPr>
        <w:t>2)</w:t>
      </w:r>
      <w:r w:rsidRPr="00264169">
        <w:rPr>
          <w:rFonts w:ascii="Times New Roman" w:eastAsia="Times New Roman" w:hAnsi="Times New Roman" w:cs="Times New Roman"/>
          <w:sz w:val="24"/>
          <w:szCs w:val="24"/>
          <w:lang w:eastAsia="lv-LV"/>
        </w:rPr>
        <w:t>piešķirt papildus 1 slodzi (40 stundas nedēļā) skolotāja palīga (asistenta) amata vienībai laika periodā no 01.12.2024. līdz 24.07.2026., lai nodrošinātu bērnam invalīdam, kuram VDEĀVK noteicis īpašu kopšanas nepieciešamību, atbalstu mācīšanās procesā. Bērns apgūst pirmsskolas speciālās izglītības programmu izglītojamiem ar jauktiem attīstības traucējumiem, papildus atbalsts zēnam nepieciešams pašapkalpošanās, socializācijas un izglītības procesā pamatprasmju un iemaņu veidošanai.</w:t>
      </w:r>
    </w:p>
    <w:p w14:paraId="0ACED6C3" w14:textId="77777777" w:rsidR="00AE675E" w:rsidRDefault="00AE675E" w:rsidP="00A139F1">
      <w:pPr>
        <w:widowControl w:val="0"/>
        <w:suppressAutoHyphens/>
        <w:spacing w:after="120" w:line="240" w:lineRule="auto"/>
        <w:ind w:left="426"/>
        <w:contextualSpacing/>
        <w:jc w:val="both"/>
        <w:rPr>
          <w:rFonts w:ascii="Times New Roman" w:eastAsia="Times New Roman" w:hAnsi="Times New Roman" w:cs="Times New Roman"/>
          <w:sz w:val="24"/>
          <w:szCs w:val="24"/>
          <w:lang w:eastAsia="lv-LV"/>
        </w:rPr>
      </w:pPr>
    </w:p>
    <w:p w14:paraId="2B99DD69" w14:textId="0CBFB71A" w:rsidR="00A139F1" w:rsidRPr="00264169" w:rsidRDefault="00A139F1" w:rsidP="00AE675E">
      <w:pPr>
        <w:widowControl w:val="0"/>
        <w:suppressAutoHyphens/>
        <w:spacing w:after="120" w:line="240" w:lineRule="auto"/>
        <w:ind w:firstLine="426"/>
        <w:contextualSpacing/>
        <w:jc w:val="both"/>
        <w:rPr>
          <w:rFonts w:ascii="Times New Roman" w:eastAsia="Times New Roman" w:hAnsi="Times New Roman" w:cs="Times New Roman"/>
          <w:kern w:val="0"/>
          <w:sz w:val="24"/>
          <w:szCs w:val="24"/>
          <w:lang w:eastAsia="lv-LV"/>
          <w14:ligatures w14:val="none"/>
        </w:rPr>
      </w:pPr>
      <w:r w:rsidRPr="00264169">
        <w:rPr>
          <w:rFonts w:ascii="Times New Roman" w:eastAsia="Times New Roman" w:hAnsi="Times New Roman" w:cs="Times New Roman"/>
          <w:sz w:val="24"/>
          <w:szCs w:val="24"/>
          <w:lang w:eastAsia="lv-LV"/>
        </w:rPr>
        <w:t>Saskaņā ar Ministru kabineta 2012.</w:t>
      </w:r>
      <w:r w:rsidR="00AE675E">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gada 9.</w:t>
      </w:r>
      <w:r w:rsidR="00AE675E">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oktobra noteikumu Nr. 695 “Kārtība, kādā piešķir un finansē asistenta pakalpojumu izglītības iestādē” 3.</w:t>
      </w:r>
      <w:r w:rsidR="00AE675E">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 xml:space="preserve">punktu “asistenta pakalpojumu izglītības iestādē ir tiesīga sniegt persona, kurai ir darba vai personiskā pieredze personu ar invaliditāti aprūpē vai atbilstoša izglītība vai darba pieredze pedagoģijas, psiholoģijas, </w:t>
      </w:r>
      <w:r w:rsidRPr="00264169">
        <w:rPr>
          <w:rFonts w:ascii="Times New Roman" w:eastAsia="Times New Roman" w:hAnsi="Times New Roman" w:cs="Times New Roman"/>
          <w:sz w:val="24"/>
          <w:szCs w:val="24"/>
          <w:lang w:eastAsia="lv-LV"/>
        </w:rPr>
        <w:lastRenderedPageBreak/>
        <w:t>medicīnas, veselības vai sociālā darba jomā”. Pirmsskolas izglītības iestādē atbilstošu pakalpojumu var sniegt skolotāja palīgs, kura amata viens no pienākumiem ir sniegt atbalstu bērnam, kuram ir VDEĀVK atzinums par asistenta pakalpojumu nepieciešamību un kurš nav sasniedzis valstī noteiktās obligātās izglītības vecumu, nodrošinot bērnam izglītības iestādē asistenta atbalstu to darbību izpildei, kuras viņš nespēj veikt patstāvīgi, neapdraudot personīgo vai citu personu veselību un drošību.</w:t>
      </w:r>
    </w:p>
    <w:p w14:paraId="48CFC3A2" w14:textId="77777777" w:rsidR="00A139F1" w:rsidRPr="00264169" w:rsidRDefault="00A139F1" w:rsidP="00A139F1">
      <w:pPr>
        <w:spacing w:after="0" w:line="240" w:lineRule="auto"/>
        <w:ind w:firstLine="426"/>
        <w:jc w:val="both"/>
        <w:rPr>
          <w:rFonts w:ascii="Times New Roman" w:eastAsia="Times New Roman" w:hAnsi="Times New Roman" w:cs="Times New Roman"/>
          <w:kern w:val="0"/>
          <w:sz w:val="24"/>
          <w:szCs w:val="24"/>
          <w:lang w:eastAsia="lv-LV"/>
          <w14:ligatures w14:val="none"/>
        </w:rPr>
      </w:pPr>
      <w:bookmarkStart w:id="408" w:name="_Hlk134605905"/>
      <w:bookmarkStart w:id="409" w:name="_Hlk175653086"/>
      <w:bookmarkEnd w:id="407"/>
    </w:p>
    <w:p w14:paraId="541DF1D3" w14:textId="483B2221" w:rsidR="00F74582" w:rsidRDefault="00A139F1" w:rsidP="00F74582">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264169">
        <w:rPr>
          <w:rFonts w:ascii="Times New Roman" w:eastAsia="Calibri" w:hAnsi="Times New Roman" w:cs="Times New Roman"/>
          <w:kern w:val="0"/>
          <w:sz w:val="24"/>
          <w:szCs w:val="24"/>
          <w:lang w:eastAsia="lv-LV"/>
          <w14:ligatures w14:val="none"/>
        </w:rPr>
        <w:t>Pamatojoties uz Pašvaldību likuma 10. panta pirmo daļu</w:t>
      </w:r>
      <w:r w:rsidRPr="00264169">
        <w:rPr>
          <w:rFonts w:ascii="Times New Roman" w:eastAsia="Times New Roman" w:hAnsi="Times New Roman" w:cs="Times New Roman"/>
          <w:kern w:val="0"/>
          <w:sz w:val="24"/>
          <w:szCs w:val="24"/>
          <w:lang w:eastAsia="hi-IN" w:bidi="hi-IN"/>
          <w14:ligatures w14:val="none"/>
        </w:rPr>
        <w:t xml:space="preserve">, </w:t>
      </w:r>
      <w:r w:rsidRPr="00264169">
        <w:rPr>
          <w:rFonts w:ascii="Times New Roman" w:eastAsia="Times New Roman" w:hAnsi="Times New Roman" w:cs="Times New Roman"/>
          <w:kern w:val="0"/>
          <w:sz w:val="24"/>
          <w:szCs w:val="24"/>
          <w:lang w:eastAsia="lv-LV"/>
          <w14:ligatures w14:val="none"/>
        </w:rPr>
        <w:t xml:space="preserve">noklausoties sniegto informāciju, </w:t>
      </w:r>
      <w:r w:rsidR="003F40A2">
        <w:rPr>
          <w:rFonts w:ascii="Times New Roman" w:eastAsia="Times New Roman" w:hAnsi="Times New Roman" w:cs="Arial"/>
          <w:sz w:val="24"/>
          <w:szCs w:val="24"/>
          <w:lang w:eastAsia="lv-LV" w:bidi="hi-IN"/>
          <w14:ligatures w14:val="none"/>
        </w:rPr>
        <w:t xml:space="preserve">ņemot vērā 20.11.2024. Finanšu un attīstības komitejas atzinumu, </w:t>
      </w:r>
      <w:r w:rsidR="00F74582">
        <w:rPr>
          <w:rFonts w:ascii="Times New Roman" w:eastAsia="Times New Roman" w:hAnsi="Times New Roman" w:cs="Times New Roman"/>
          <w:kern w:val="0"/>
          <w:sz w:val="24"/>
          <w:szCs w:val="24"/>
          <w:lang w:eastAsia="lo-LA" w:bidi="lo-LA"/>
          <w14:ligatures w14:val="none"/>
        </w:rPr>
        <w:t>atklāti balsojot</w:t>
      </w:r>
      <w:r w:rsidR="00F74582">
        <w:rPr>
          <w:rFonts w:ascii="Times New Roman" w:eastAsia="Times New Roman" w:hAnsi="Times New Roman" w:cs="Times New Roman"/>
          <w:b/>
          <w:kern w:val="0"/>
          <w:sz w:val="24"/>
          <w:szCs w:val="24"/>
          <w:lang w:eastAsia="lo-LA" w:bidi="lo-LA"/>
          <w14:ligatures w14:val="none"/>
        </w:rPr>
        <w:t xml:space="preserve">: PAR – 16 </w:t>
      </w:r>
      <w:r w:rsidR="00F74582">
        <w:rPr>
          <w:rFonts w:ascii="Times New Roman" w:eastAsia="Times New Roman" w:hAnsi="Times New Roman" w:cs="Times New Roman"/>
          <w:bCs/>
          <w:kern w:val="0"/>
          <w:sz w:val="24"/>
          <w:szCs w:val="24"/>
          <w:lang w:eastAsia="lo-LA" w:bidi="lo-LA"/>
          <w14:ligatures w14:val="none"/>
        </w:rPr>
        <w:t>(</w:t>
      </w:r>
      <w:r w:rsidR="00F74582">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sidR="00F74582">
        <w:rPr>
          <w:rFonts w:ascii="Times New Roman" w:eastAsia="Times New Roman" w:hAnsi="Times New Roman" w:cs="Times New Roman"/>
          <w:bCs/>
          <w:kern w:val="0"/>
          <w:sz w:val="24"/>
          <w:szCs w:val="24"/>
          <w:lang w:eastAsia="lo-LA" w:bidi="lo-LA"/>
          <w14:ligatures w14:val="none"/>
        </w:rPr>
        <w:t xml:space="preserve">), </w:t>
      </w:r>
      <w:r w:rsidR="00F74582">
        <w:rPr>
          <w:rFonts w:ascii="Times New Roman" w:eastAsia="Times New Roman" w:hAnsi="Times New Roman" w:cs="Times New Roman"/>
          <w:b/>
          <w:kern w:val="0"/>
          <w:sz w:val="24"/>
          <w:szCs w:val="24"/>
          <w:lang w:eastAsia="lo-LA" w:bidi="lo-LA"/>
          <w14:ligatures w14:val="none"/>
        </w:rPr>
        <w:t>PRET - NAV, ATTURAS - NAV</w:t>
      </w:r>
      <w:r w:rsidR="00F74582">
        <w:rPr>
          <w:rFonts w:ascii="Times New Roman" w:eastAsia="Times New Roman" w:hAnsi="Times New Roman" w:cs="Times New Roman"/>
          <w:kern w:val="0"/>
          <w:sz w:val="24"/>
          <w:szCs w:val="24"/>
          <w:lang w:eastAsia="lo-LA" w:bidi="lo-LA"/>
          <w14:ligatures w14:val="none"/>
        </w:rPr>
        <w:t xml:space="preserve">, Madonas novada pašvaldības dome </w:t>
      </w:r>
      <w:r w:rsidR="00F74582">
        <w:rPr>
          <w:rFonts w:ascii="Times New Roman" w:eastAsia="Times New Roman" w:hAnsi="Times New Roman" w:cs="Times New Roman"/>
          <w:b/>
          <w:kern w:val="0"/>
          <w:sz w:val="24"/>
          <w:szCs w:val="24"/>
          <w:lang w:eastAsia="lo-LA" w:bidi="lo-LA"/>
          <w14:ligatures w14:val="none"/>
        </w:rPr>
        <w:t>NOLEMJ</w:t>
      </w:r>
      <w:r w:rsidR="00F74582">
        <w:rPr>
          <w:rFonts w:ascii="Times New Roman" w:eastAsia="Times New Roman" w:hAnsi="Times New Roman" w:cs="Times New Roman"/>
          <w:kern w:val="0"/>
          <w:sz w:val="24"/>
          <w:szCs w:val="24"/>
          <w:lang w:eastAsia="lo-LA" w:bidi="lo-LA"/>
          <w14:ligatures w14:val="none"/>
        </w:rPr>
        <w:t>:</w:t>
      </w:r>
      <w:r w:rsidR="00F74582">
        <w:rPr>
          <w:rFonts w:ascii="Times New Roman" w:eastAsia="Calibri" w:hAnsi="Times New Roman" w:cs="Times New Roman"/>
          <w:b/>
          <w:color w:val="000000"/>
          <w:kern w:val="0"/>
          <w:sz w:val="24"/>
          <w:szCs w:val="24"/>
          <w:lang w:eastAsia="hi-IN" w:bidi="hi-IN"/>
          <w14:ligatures w14:val="none"/>
        </w:rPr>
        <w:t xml:space="preserve">    </w:t>
      </w:r>
    </w:p>
    <w:p w14:paraId="0849B2A5" w14:textId="1BD2FC3E" w:rsidR="00A139F1" w:rsidRPr="00264169" w:rsidRDefault="00A139F1" w:rsidP="00A139F1">
      <w:pPr>
        <w:spacing w:after="0" w:line="240" w:lineRule="auto"/>
        <w:ind w:firstLine="426"/>
        <w:jc w:val="both"/>
        <w:rPr>
          <w:rFonts w:ascii="Times New Roman" w:eastAsia="Times New Roman" w:hAnsi="Times New Roman" w:cs="Times New Roman"/>
          <w:bCs/>
          <w:kern w:val="0"/>
          <w:sz w:val="24"/>
          <w:szCs w:val="24"/>
          <w:lang w:eastAsia="lv-LV"/>
          <w14:ligatures w14:val="none"/>
        </w:rPr>
      </w:pPr>
      <w:r w:rsidRPr="00264169">
        <w:rPr>
          <w:rFonts w:ascii="Times New Roman" w:eastAsia="Times New Roman" w:hAnsi="Times New Roman" w:cs="Times New Roman"/>
          <w:bCs/>
          <w:kern w:val="0"/>
          <w:sz w:val="24"/>
          <w:szCs w:val="24"/>
          <w:lang w:eastAsia="lv-LV"/>
          <w14:ligatures w14:val="none"/>
        </w:rPr>
        <w:tab/>
      </w:r>
    </w:p>
    <w:p w14:paraId="0E571C84" w14:textId="13BA746B" w:rsidR="00A139F1" w:rsidRPr="00264169" w:rsidRDefault="00A139F1" w:rsidP="00A139F1">
      <w:pPr>
        <w:numPr>
          <w:ilvl w:val="0"/>
          <w:numId w:val="22"/>
        </w:numPr>
        <w:spacing w:after="200" w:line="240" w:lineRule="auto"/>
        <w:contextualSpacing/>
        <w:jc w:val="both"/>
        <w:rPr>
          <w:rFonts w:ascii="Times New Roman" w:eastAsia="Calibri" w:hAnsi="Times New Roman" w:cs="Times New Roman"/>
          <w:bCs/>
          <w:iCs/>
          <w:kern w:val="0"/>
          <w:sz w:val="24"/>
          <w:szCs w:val="24"/>
          <w14:ligatures w14:val="none"/>
        </w:rPr>
      </w:pPr>
      <w:bookmarkStart w:id="410" w:name="_Hlk145403981"/>
      <w:bookmarkEnd w:id="408"/>
      <w:bookmarkEnd w:id="409"/>
      <w:r w:rsidRPr="00264169">
        <w:rPr>
          <w:rFonts w:ascii="Times New Roman" w:eastAsia="Calibri" w:hAnsi="Times New Roman" w:cs="Times New Roman"/>
          <w:iCs/>
          <w:kern w:val="0"/>
          <w:sz w:val="24"/>
          <w:szCs w:val="24"/>
          <w14:ligatures w14:val="none"/>
        </w:rPr>
        <w:t>Madonas novada Centrālās administrācijas amata</w:t>
      </w:r>
      <w:r w:rsidRPr="00264169">
        <w:rPr>
          <w:rFonts w:ascii="Times New Roman" w:eastAsia="Calibri" w:hAnsi="Times New Roman" w:cs="Times New Roman"/>
          <w:bCs/>
          <w:iCs/>
          <w:kern w:val="0"/>
          <w:sz w:val="24"/>
          <w:szCs w:val="24"/>
          <w14:ligatures w14:val="none"/>
        </w:rPr>
        <w:t xml:space="preserve"> vienību sarakstā,</w:t>
      </w:r>
      <w:r w:rsidRPr="00264169">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(Pielikums Nr.</w:t>
      </w:r>
      <w:r w:rsidR="00AE675E">
        <w:rPr>
          <w:rFonts w:ascii="Times New Roman" w:eastAsia="Calibri" w:hAnsi="Times New Roman" w:cs="Times New Roman"/>
          <w:iCs/>
          <w:kern w:val="0"/>
          <w:sz w:val="24"/>
          <w:szCs w:val="24"/>
          <w14:ligatures w14:val="none"/>
        </w:rPr>
        <w:t> </w:t>
      </w:r>
      <w:r w:rsidRPr="00264169">
        <w:rPr>
          <w:rFonts w:ascii="Times New Roman" w:eastAsia="Calibri" w:hAnsi="Times New Roman" w:cs="Times New Roman"/>
          <w:iCs/>
          <w:kern w:val="0"/>
          <w:sz w:val="24"/>
          <w:szCs w:val="24"/>
          <w14:ligatures w14:val="none"/>
        </w:rPr>
        <w:t>17), izdarīt šādus grozījumus:</w:t>
      </w:r>
    </w:p>
    <w:p w14:paraId="3EEDACC0" w14:textId="77777777" w:rsidR="00A139F1" w:rsidRPr="00264169" w:rsidRDefault="00A139F1" w:rsidP="00A139F1">
      <w:pPr>
        <w:numPr>
          <w:ilvl w:val="1"/>
          <w:numId w:val="22"/>
        </w:numPr>
        <w:spacing w:after="200" w:line="240" w:lineRule="auto"/>
        <w:ind w:left="792" w:hanging="432"/>
        <w:contextualSpacing/>
        <w:jc w:val="both"/>
        <w:rPr>
          <w:rFonts w:ascii="Times New Roman" w:eastAsia="Calibri" w:hAnsi="Times New Roman" w:cs="Times New Roman"/>
          <w:bCs/>
          <w:iCs/>
          <w:kern w:val="0"/>
          <w:sz w:val="24"/>
          <w:szCs w:val="24"/>
          <w14:ligatures w14:val="none"/>
        </w:rPr>
      </w:pPr>
      <w:r w:rsidRPr="00264169">
        <w:rPr>
          <w:rFonts w:ascii="Times New Roman" w:eastAsia="Calibri" w:hAnsi="Times New Roman" w:cs="Times New Roman"/>
          <w:bCs/>
          <w:iCs/>
          <w:kern w:val="0"/>
          <w:sz w:val="24"/>
          <w:szCs w:val="24"/>
          <w14:ligatures w14:val="none"/>
        </w:rPr>
        <w:t xml:space="preserve">Ar </w:t>
      </w:r>
      <w:r w:rsidRPr="00264169">
        <w:rPr>
          <w:rFonts w:ascii="Times New Roman" w:eastAsia="Calibri" w:hAnsi="Times New Roman" w:cs="Times New Roman"/>
          <w:iCs/>
          <w:kern w:val="0"/>
          <w:sz w:val="24"/>
          <w:szCs w:val="24"/>
          <w14:ligatures w14:val="none"/>
        </w:rPr>
        <w:t xml:space="preserve">01.12.2024. </w:t>
      </w:r>
      <w:r w:rsidRPr="00264169">
        <w:rPr>
          <w:rFonts w:ascii="Times New Roman" w:eastAsia="Calibri" w:hAnsi="Times New Roman" w:cs="Times New Roman"/>
          <w:bCs/>
          <w:iCs/>
          <w:kern w:val="0"/>
          <w:sz w:val="24"/>
          <w:szCs w:val="24"/>
          <w14:ligatures w14:val="none"/>
        </w:rPr>
        <w:t xml:space="preserve">Madonas novada Centrālās administrācijas amata vienību saraksta sadaļu “Juridiskā un personāla nodaļa” papildināt ar amata vienību “Vecākais jurists (iepirkumu jomā)” ar profesijas kodu </w:t>
      </w:r>
      <w:r w:rsidRPr="00264169">
        <w:rPr>
          <w:rFonts w:ascii="Times New Roman" w:eastAsia="Calibri" w:hAnsi="Times New Roman" w:cs="Times New Roman"/>
          <w:kern w:val="0"/>
          <w:sz w:val="24"/>
          <w:szCs w:val="24"/>
          <w14:ligatures w14:val="none"/>
        </w:rPr>
        <w:t>2611 01</w:t>
      </w:r>
      <w:r w:rsidRPr="00264169">
        <w:rPr>
          <w:rFonts w:ascii="Times New Roman" w:eastAsia="Calibri" w:hAnsi="Times New Roman" w:cs="Times New Roman"/>
          <w:bCs/>
          <w:iCs/>
          <w:kern w:val="0"/>
          <w:sz w:val="24"/>
          <w:szCs w:val="24"/>
          <w14:ligatures w14:val="none"/>
        </w:rPr>
        <w:t>, amata vienību skaitu 1, mēnešalgas likmi 1650 EUR, mēnešalgas fondu 1650 EUR, amata saimi 24., amata saimes līmeni III, mēnešalgas grupu 11;</w:t>
      </w:r>
    </w:p>
    <w:p w14:paraId="3F090F73" w14:textId="77777777" w:rsidR="00A139F1" w:rsidRPr="00264169" w:rsidRDefault="00A139F1" w:rsidP="00A139F1">
      <w:pPr>
        <w:numPr>
          <w:ilvl w:val="1"/>
          <w:numId w:val="22"/>
        </w:numPr>
        <w:spacing w:after="200" w:line="240" w:lineRule="auto"/>
        <w:ind w:left="792" w:hanging="432"/>
        <w:contextualSpacing/>
        <w:jc w:val="both"/>
        <w:rPr>
          <w:rFonts w:ascii="Times New Roman" w:eastAsia="Calibri" w:hAnsi="Times New Roman" w:cs="Times New Roman"/>
          <w:bCs/>
          <w:iCs/>
          <w:kern w:val="0"/>
          <w:sz w:val="24"/>
          <w:szCs w:val="24"/>
          <w14:ligatures w14:val="none"/>
        </w:rPr>
      </w:pPr>
      <w:r w:rsidRPr="00264169">
        <w:rPr>
          <w:rFonts w:ascii="Times New Roman" w:eastAsia="Calibri" w:hAnsi="Times New Roman" w:cs="Times New Roman"/>
          <w:bCs/>
          <w:iCs/>
          <w:kern w:val="0"/>
          <w:sz w:val="24"/>
          <w:szCs w:val="24"/>
          <w14:ligatures w14:val="none"/>
        </w:rPr>
        <w:t xml:space="preserve">Ar </w:t>
      </w:r>
      <w:r w:rsidRPr="00264169">
        <w:rPr>
          <w:rFonts w:ascii="Times New Roman" w:eastAsia="Calibri" w:hAnsi="Times New Roman" w:cs="Times New Roman"/>
          <w:iCs/>
          <w:kern w:val="0"/>
          <w:sz w:val="24"/>
          <w:szCs w:val="24"/>
          <w14:ligatures w14:val="none"/>
        </w:rPr>
        <w:t xml:space="preserve">01.12.2024. </w:t>
      </w:r>
      <w:r w:rsidRPr="00264169">
        <w:rPr>
          <w:rFonts w:ascii="Times New Roman" w:eastAsia="Calibri" w:hAnsi="Times New Roman" w:cs="Times New Roman"/>
          <w:bCs/>
          <w:iCs/>
          <w:kern w:val="0"/>
          <w:sz w:val="24"/>
          <w:szCs w:val="24"/>
          <w14:ligatures w14:val="none"/>
        </w:rPr>
        <w:t>Madonas novada Centrālās administrācijas amata vienību saraksta sadaļ</w:t>
      </w:r>
      <w:r>
        <w:rPr>
          <w:rFonts w:ascii="Times New Roman" w:eastAsia="Calibri" w:hAnsi="Times New Roman" w:cs="Times New Roman"/>
          <w:bCs/>
          <w:iCs/>
          <w:kern w:val="0"/>
          <w:sz w:val="24"/>
          <w:szCs w:val="24"/>
          <w14:ligatures w14:val="none"/>
        </w:rPr>
        <w:t>ā</w:t>
      </w:r>
      <w:r w:rsidRPr="00264169">
        <w:rPr>
          <w:rFonts w:ascii="Times New Roman" w:eastAsia="Calibri" w:hAnsi="Times New Roman" w:cs="Times New Roman"/>
          <w:bCs/>
          <w:iCs/>
          <w:kern w:val="0"/>
          <w:sz w:val="24"/>
          <w:szCs w:val="24"/>
          <w14:ligatures w14:val="none"/>
        </w:rPr>
        <w:t xml:space="preserve"> “Juridiskā un personāla nodaļa” grozīt amata vienības “Jurists” skaitu no 6 uz 5;</w:t>
      </w:r>
    </w:p>
    <w:p w14:paraId="59A2967A" w14:textId="77777777" w:rsidR="00A139F1" w:rsidRPr="00264169" w:rsidRDefault="00A139F1" w:rsidP="00A139F1">
      <w:pPr>
        <w:numPr>
          <w:ilvl w:val="1"/>
          <w:numId w:val="22"/>
        </w:numPr>
        <w:spacing w:after="200" w:line="240" w:lineRule="auto"/>
        <w:ind w:left="792" w:hanging="432"/>
        <w:contextualSpacing/>
        <w:jc w:val="both"/>
        <w:rPr>
          <w:rFonts w:ascii="Times New Roman" w:eastAsia="Calibri" w:hAnsi="Times New Roman" w:cs="Times New Roman"/>
          <w:bCs/>
          <w:iCs/>
          <w:kern w:val="0"/>
          <w:sz w:val="24"/>
          <w:szCs w:val="24"/>
          <w14:ligatures w14:val="none"/>
        </w:rPr>
      </w:pPr>
      <w:r w:rsidRPr="00264169">
        <w:rPr>
          <w:rFonts w:ascii="Times New Roman" w:eastAsia="Calibri" w:hAnsi="Times New Roman" w:cs="Times New Roman"/>
          <w:bCs/>
          <w:iCs/>
          <w:kern w:val="0"/>
          <w:sz w:val="24"/>
          <w:szCs w:val="24"/>
          <w14:ligatures w14:val="none"/>
        </w:rPr>
        <w:t xml:space="preserve">Ar </w:t>
      </w:r>
      <w:r w:rsidRPr="00264169">
        <w:rPr>
          <w:rFonts w:ascii="Times New Roman" w:eastAsia="Calibri" w:hAnsi="Times New Roman" w:cs="Times New Roman"/>
          <w:iCs/>
          <w:kern w:val="0"/>
          <w:sz w:val="24"/>
          <w:szCs w:val="24"/>
          <w14:ligatures w14:val="none"/>
        </w:rPr>
        <w:t xml:space="preserve">01.12.2024. </w:t>
      </w:r>
      <w:r w:rsidRPr="00264169">
        <w:rPr>
          <w:rFonts w:ascii="Times New Roman" w:eastAsia="Calibri" w:hAnsi="Times New Roman" w:cs="Times New Roman"/>
          <w:bCs/>
          <w:iCs/>
          <w:kern w:val="0"/>
          <w:sz w:val="24"/>
          <w:szCs w:val="24"/>
          <w14:ligatures w14:val="none"/>
        </w:rPr>
        <w:t xml:space="preserve">Madonas novada Centrālās administrācijas amata vienību sarakstu sadaļā “Juridiskā un personāla nodaļa” papildināt ar amata vienību “Jurists (iepirkumu jomā)” ar profesijas kodu </w:t>
      </w:r>
      <w:r w:rsidRPr="00264169">
        <w:rPr>
          <w:rFonts w:ascii="Times New Roman" w:eastAsia="Calibri" w:hAnsi="Times New Roman" w:cs="Times New Roman"/>
          <w:kern w:val="0"/>
          <w:sz w:val="24"/>
          <w:szCs w:val="24"/>
          <w14:ligatures w14:val="none"/>
        </w:rPr>
        <w:t>2611 01</w:t>
      </w:r>
      <w:r w:rsidRPr="00264169">
        <w:rPr>
          <w:rFonts w:ascii="Times New Roman" w:eastAsia="Calibri" w:hAnsi="Times New Roman" w:cs="Times New Roman"/>
          <w:bCs/>
          <w:iCs/>
          <w:kern w:val="0"/>
          <w:sz w:val="24"/>
          <w:szCs w:val="24"/>
          <w14:ligatures w14:val="none"/>
        </w:rPr>
        <w:t>, amata vienību skaits 1, mēnešalgas likme 1484 EUR, mēnešalgas fonds 1484 EUR, amata saime 24., amata saimes līmenis II, mēnešalgas grupa 10.</w:t>
      </w:r>
    </w:p>
    <w:p w14:paraId="4D73AF25" w14:textId="427B85E0" w:rsidR="00A139F1" w:rsidRPr="00264169" w:rsidRDefault="00A139F1" w:rsidP="00A139F1">
      <w:pPr>
        <w:numPr>
          <w:ilvl w:val="0"/>
          <w:numId w:val="22"/>
        </w:numPr>
        <w:spacing w:after="200"/>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iCs/>
          <w:sz w:val="24"/>
          <w:szCs w:val="24"/>
        </w:rPr>
        <w:t>Madonas novadpētniecības mākslas muzeja amata</w:t>
      </w:r>
      <w:r w:rsidRPr="00264169">
        <w:rPr>
          <w:rFonts w:ascii="Times New Roman" w:eastAsia="Calibri" w:hAnsi="Times New Roman" w:cs="Times New Roman"/>
          <w:bCs/>
          <w:iCs/>
          <w:sz w:val="24"/>
          <w:szCs w:val="24"/>
        </w:rPr>
        <w:t xml:space="preserve"> vienību sarakstā,</w:t>
      </w:r>
      <w:r w:rsidRPr="00264169">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w:t>
      </w:r>
      <w:r w:rsidR="00AE675E">
        <w:rPr>
          <w:rFonts w:ascii="Times New Roman" w:eastAsia="Calibri" w:hAnsi="Times New Roman" w:cs="Times New Roman"/>
          <w:iCs/>
          <w:sz w:val="24"/>
          <w:szCs w:val="24"/>
        </w:rPr>
        <w:t> </w:t>
      </w:r>
      <w:r w:rsidRPr="00264169">
        <w:rPr>
          <w:rFonts w:ascii="Times New Roman" w:eastAsia="Calibri" w:hAnsi="Times New Roman" w:cs="Times New Roman"/>
          <w:iCs/>
          <w:sz w:val="24"/>
          <w:szCs w:val="24"/>
        </w:rPr>
        <w:t>14), izdarīt šādus grozījumus:</w:t>
      </w:r>
    </w:p>
    <w:p w14:paraId="6A12FCB3" w14:textId="77777777" w:rsidR="00A139F1" w:rsidRPr="00264169" w:rsidRDefault="00A139F1" w:rsidP="00A139F1">
      <w:pPr>
        <w:numPr>
          <w:ilvl w:val="1"/>
          <w:numId w:val="22"/>
        </w:numPr>
        <w:spacing w:after="200"/>
        <w:ind w:left="792" w:hanging="432"/>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01.01.2025. </w:t>
      </w:r>
      <w:r w:rsidRPr="00264169">
        <w:rPr>
          <w:rFonts w:ascii="Times New Roman" w:eastAsia="Calibri" w:hAnsi="Times New Roman" w:cs="Times New Roman"/>
          <w:bCs/>
          <w:iCs/>
          <w:sz w:val="24"/>
          <w:szCs w:val="24"/>
        </w:rPr>
        <w:t>grozīt amata vienību “</w:t>
      </w:r>
      <w:r>
        <w:rPr>
          <w:rFonts w:ascii="Times New Roman" w:eastAsia="Calibri" w:hAnsi="Times New Roman" w:cs="Times New Roman"/>
          <w:bCs/>
          <w:iCs/>
          <w:sz w:val="24"/>
          <w:szCs w:val="24"/>
        </w:rPr>
        <w:t>R</w:t>
      </w:r>
      <w:r w:rsidRPr="00264169">
        <w:rPr>
          <w:rFonts w:ascii="Times New Roman" w:eastAsia="Calibri" w:hAnsi="Times New Roman" w:cs="Times New Roman"/>
          <w:bCs/>
          <w:iCs/>
          <w:sz w:val="24"/>
          <w:szCs w:val="24"/>
        </w:rPr>
        <w:t xml:space="preserve">estaurators”, profesijas kods 2651 34, amata vienību skaits 0,5, mēnešalgas likme 880 </w:t>
      </w:r>
      <w:r w:rsidRPr="00264169">
        <w:rPr>
          <w:rFonts w:ascii="Times New Roman" w:eastAsia="Calibri" w:hAnsi="Times New Roman" w:cs="Times New Roman"/>
          <w:bCs/>
          <w:iCs/>
          <w:kern w:val="0"/>
          <w:sz w:val="24"/>
          <w:szCs w:val="24"/>
          <w14:ligatures w14:val="none"/>
        </w:rPr>
        <w:t>EUR</w:t>
      </w:r>
      <w:r w:rsidRPr="00264169">
        <w:rPr>
          <w:rFonts w:ascii="Times New Roman" w:eastAsia="Calibri" w:hAnsi="Times New Roman" w:cs="Times New Roman"/>
          <w:bCs/>
          <w:iCs/>
          <w:sz w:val="24"/>
          <w:szCs w:val="24"/>
        </w:rPr>
        <w:t xml:space="preserve">, mēnešalgas fonds 440 </w:t>
      </w:r>
      <w:r w:rsidRPr="00264169">
        <w:rPr>
          <w:rFonts w:ascii="Times New Roman" w:eastAsia="Calibri" w:hAnsi="Times New Roman" w:cs="Times New Roman"/>
          <w:bCs/>
          <w:iCs/>
          <w:kern w:val="0"/>
          <w:sz w:val="24"/>
          <w:szCs w:val="24"/>
          <w14:ligatures w14:val="none"/>
        </w:rPr>
        <w:t>EUR</w:t>
      </w:r>
      <w:r w:rsidRPr="00264169">
        <w:rPr>
          <w:rFonts w:ascii="Times New Roman" w:eastAsia="Calibri" w:hAnsi="Times New Roman" w:cs="Times New Roman"/>
          <w:bCs/>
          <w:iCs/>
          <w:sz w:val="24"/>
          <w:szCs w:val="24"/>
        </w:rPr>
        <w:t>, amatu saime 20.5, amatu saimes līmenis III, mēnešalgu grupa 8., uz “</w:t>
      </w:r>
      <w:r>
        <w:rPr>
          <w:rFonts w:ascii="Times New Roman" w:eastAsia="Calibri" w:hAnsi="Times New Roman" w:cs="Times New Roman"/>
          <w:bCs/>
          <w:iCs/>
          <w:sz w:val="24"/>
          <w:szCs w:val="24"/>
        </w:rPr>
        <w:t>R</w:t>
      </w:r>
      <w:r w:rsidRPr="00264169">
        <w:rPr>
          <w:rFonts w:ascii="Times New Roman" w:eastAsia="Calibri" w:hAnsi="Times New Roman" w:cs="Times New Roman"/>
          <w:bCs/>
          <w:iCs/>
          <w:sz w:val="24"/>
          <w:szCs w:val="24"/>
        </w:rPr>
        <w:t xml:space="preserve">estaurators”, profesijas kods 2651 34, amata vienību skaits 1, mēnešalgas likme 880 </w:t>
      </w:r>
      <w:r w:rsidRPr="00264169">
        <w:rPr>
          <w:rFonts w:ascii="Times New Roman" w:eastAsia="Calibri" w:hAnsi="Times New Roman" w:cs="Times New Roman"/>
          <w:bCs/>
          <w:iCs/>
          <w:kern w:val="0"/>
          <w:sz w:val="24"/>
          <w:szCs w:val="24"/>
          <w14:ligatures w14:val="none"/>
        </w:rPr>
        <w:t>EUR</w:t>
      </w:r>
      <w:r w:rsidRPr="00264169">
        <w:rPr>
          <w:rFonts w:ascii="Times New Roman" w:eastAsia="Calibri" w:hAnsi="Times New Roman" w:cs="Times New Roman"/>
          <w:bCs/>
          <w:iCs/>
          <w:sz w:val="24"/>
          <w:szCs w:val="24"/>
        </w:rPr>
        <w:t xml:space="preserve">, mēnešalgas fonds 880 </w:t>
      </w:r>
      <w:r w:rsidRPr="00264169">
        <w:rPr>
          <w:rFonts w:ascii="Times New Roman" w:eastAsia="Calibri" w:hAnsi="Times New Roman" w:cs="Times New Roman"/>
          <w:bCs/>
          <w:iCs/>
          <w:kern w:val="0"/>
          <w:sz w:val="24"/>
          <w:szCs w:val="24"/>
          <w14:ligatures w14:val="none"/>
        </w:rPr>
        <w:t>EUR</w:t>
      </w:r>
      <w:r w:rsidRPr="00264169">
        <w:rPr>
          <w:rFonts w:ascii="Times New Roman" w:eastAsia="Calibri" w:hAnsi="Times New Roman" w:cs="Times New Roman"/>
          <w:bCs/>
          <w:iCs/>
          <w:sz w:val="24"/>
          <w:szCs w:val="24"/>
        </w:rPr>
        <w:t>, amatu saime 20.5, amatu saimes līmenis III, mēnešalgu grupa 8.</w:t>
      </w:r>
    </w:p>
    <w:p w14:paraId="75754C32" w14:textId="77777777" w:rsidR="00A139F1" w:rsidRPr="00264169" w:rsidRDefault="00A139F1" w:rsidP="00A139F1">
      <w:pPr>
        <w:numPr>
          <w:ilvl w:val="1"/>
          <w:numId w:val="22"/>
        </w:numPr>
        <w:spacing w:after="0"/>
        <w:ind w:left="788" w:hanging="431"/>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01.01.2025. </w:t>
      </w:r>
      <w:r w:rsidRPr="00264169">
        <w:rPr>
          <w:rFonts w:ascii="Times New Roman" w:eastAsia="Calibri" w:hAnsi="Times New Roman" w:cs="Times New Roman"/>
          <w:bCs/>
          <w:iCs/>
          <w:sz w:val="24"/>
          <w:szCs w:val="24"/>
        </w:rPr>
        <w:t>grozīt amata vienību “</w:t>
      </w:r>
      <w:r>
        <w:rPr>
          <w:rFonts w:ascii="Times New Roman" w:eastAsia="Calibri" w:hAnsi="Times New Roman" w:cs="Times New Roman"/>
          <w:bCs/>
          <w:iCs/>
          <w:sz w:val="24"/>
          <w:szCs w:val="24"/>
        </w:rPr>
        <w:t>M</w:t>
      </w:r>
      <w:r w:rsidRPr="00264169">
        <w:rPr>
          <w:rFonts w:ascii="Times New Roman" w:eastAsia="Calibri" w:hAnsi="Times New Roman" w:cs="Times New Roman"/>
          <w:bCs/>
          <w:iCs/>
          <w:sz w:val="24"/>
          <w:szCs w:val="24"/>
        </w:rPr>
        <w:t xml:space="preserve">ākslas izstāžu kurators”, profesijas kods 2621 05, amata vienību skaits 0,5, mēnešalgas likme 1000 </w:t>
      </w:r>
      <w:r w:rsidRPr="00264169">
        <w:rPr>
          <w:rFonts w:ascii="Times New Roman" w:eastAsia="Calibri" w:hAnsi="Times New Roman" w:cs="Times New Roman"/>
          <w:bCs/>
          <w:iCs/>
          <w:kern w:val="0"/>
          <w:sz w:val="24"/>
          <w:szCs w:val="24"/>
          <w14:ligatures w14:val="none"/>
        </w:rPr>
        <w:t>EUR</w:t>
      </w:r>
      <w:r w:rsidRPr="00264169">
        <w:rPr>
          <w:rFonts w:ascii="Times New Roman" w:eastAsia="Calibri" w:hAnsi="Times New Roman" w:cs="Times New Roman"/>
          <w:bCs/>
          <w:iCs/>
          <w:sz w:val="24"/>
          <w:szCs w:val="24"/>
        </w:rPr>
        <w:t xml:space="preserve">, mēnešalgas fonds 500 </w:t>
      </w:r>
      <w:r w:rsidRPr="00264169">
        <w:rPr>
          <w:rFonts w:ascii="Times New Roman" w:eastAsia="Calibri" w:hAnsi="Times New Roman" w:cs="Times New Roman"/>
          <w:bCs/>
          <w:iCs/>
          <w:kern w:val="0"/>
          <w:sz w:val="24"/>
          <w:szCs w:val="24"/>
          <w14:ligatures w14:val="none"/>
        </w:rPr>
        <w:t>EUR</w:t>
      </w:r>
      <w:r w:rsidRPr="00264169">
        <w:rPr>
          <w:rFonts w:ascii="Times New Roman" w:eastAsia="Calibri" w:hAnsi="Times New Roman" w:cs="Times New Roman"/>
          <w:bCs/>
          <w:iCs/>
          <w:sz w:val="24"/>
          <w:szCs w:val="24"/>
        </w:rPr>
        <w:t>, amatu saime 20.5, amatu saimes līmenis III, mēnešalgu grupa 8., uz “</w:t>
      </w:r>
      <w:r>
        <w:rPr>
          <w:rFonts w:ascii="Times New Roman" w:eastAsia="Calibri" w:hAnsi="Times New Roman" w:cs="Times New Roman"/>
          <w:bCs/>
          <w:iCs/>
          <w:sz w:val="24"/>
          <w:szCs w:val="24"/>
        </w:rPr>
        <w:t>M</w:t>
      </w:r>
      <w:r w:rsidRPr="00264169">
        <w:rPr>
          <w:rFonts w:ascii="Times New Roman" w:eastAsia="Calibri" w:hAnsi="Times New Roman" w:cs="Times New Roman"/>
          <w:bCs/>
          <w:iCs/>
          <w:sz w:val="24"/>
          <w:szCs w:val="24"/>
        </w:rPr>
        <w:t xml:space="preserve">ākslas izstāžu kurators”, profesijas kods 2621 05, amata vienību skaits 1, mēnešalgas likme 1000 </w:t>
      </w:r>
      <w:r w:rsidRPr="00264169">
        <w:rPr>
          <w:rFonts w:ascii="Times New Roman" w:eastAsia="Calibri" w:hAnsi="Times New Roman" w:cs="Times New Roman"/>
          <w:bCs/>
          <w:iCs/>
          <w:kern w:val="0"/>
          <w:sz w:val="24"/>
          <w:szCs w:val="24"/>
          <w14:ligatures w14:val="none"/>
        </w:rPr>
        <w:t>EUR</w:t>
      </w:r>
      <w:r w:rsidRPr="00264169">
        <w:rPr>
          <w:rFonts w:ascii="Times New Roman" w:eastAsia="Calibri" w:hAnsi="Times New Roman" w:cs="Times New Roman"/>
          <w:bCs/>
          <w:iCs/>
          <w:sz w:val="24"/>
          <w:szCs w:val="24"/>
        </w:rPr>
        <w:t xml:space="preserve">, mēnešalgas fonds 1000 </w:t>
      </w:r>
      <w:r w:rsidRPr="00264169">
        <w:rPr>
          <w:rFonts w:ascii="Times New Roman" w:eastAsia="Calibri" w:hAnsi="Times New Roman" w:cs="Times New Roman"/>
          <w:bCs/>
          <w:iCs/>
          <w:kern w:val="0"/>
          <w:sz w:val="24"/>
          <w:szCs w:val="24"/>
          <w14:ligatures w14:val="none"/>
        </w:rPr>
        <w:t>EUR</w:t>
      </w:r>
      <w:r w:rsidRPr="00264169">
        <w:rPr>
          <w:rFonts w:ascii="Times New Roman" w:eastAsia="Calibri" w:hAnsi="Times New Roman" w:cs="Times New Roman"/>
          <w:bCs/>
          <w:iCs/>
          <w:sz w:val="24"/>
          <w:szCs w:val="24"/>
        </w:rPr>
        <w:t>, amatu saime 20.5, amatu saimes līmenis III, mēnešalgu grupa 8.</w:t>
      </w:r>
    </w:p>
    <w:p w14:paraId="2FF90CF5" w14:textId="7310E8E3" w:rsidR="00A139F1" w:rsidRPr="00264169" w:rsidRDefault="00A139F1" w:rsidP="00A139F1">
      <w:pPr>
        <w:pStyle w:val="Sarakstarindkopa"/>
        <w:numPr>
          <w:ilvl w:val="0"/>
          <w:numId w:val="22"/>
        </w:numPr>
        <w:spacing w:after="0"/>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Madonas novada Praulienas </w:t>
      </w:r>
      <w:r>
        <w:rPr>
          <w:rFonts w:ascii="Times New Roman" w:eastAsia="Times New Roman" w:hAnsi="Times New Roman" w:cs="Times New Roman"/>
          <w:sz w:val="24"/>
          <w:szCs w:val="24"/>
          <w:lang w:eastAsia="lv-LV"/>
        </w:rPr>
        <w:t xml:space="preserve">pagasta </w:t>
      </w:r>
      <w:r w:rsidRPr="00264169">
        <w:rPr>
          <w:rFonts w:ascii="Times New Roman" w:eastAsia="Times New Roman" w:hAnsi="Times New Roman" w:cs="Times New Roman"/>
          <w:sz w:val="24"/>
          <w:szCs w:val="24"/>
          <w:lang w:eastAsia="lv-LV"/>
        </w:rPr>
        <w:t>pārvaldes un tās pakļautībā esošo iestāžu amata vienību sarakstā, kas apstiprināts ar Madonas novada pašvaldības domes 24.01.2023. lēmumu Nr. 6 (protokols Nr. 1, 6. p.) “Par Madonas novada pašvaldības iestāžu amata vienību sarakstu apstiprināšanu” (Pielikums Nr.</w:t>
      </w:r>
      <w:r w:rsidR="00AE675E">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32), izdarīt šādus grozījumus:</w:t>
      </w:r>
    </w:p>
    <w:p w14:paraId="0072D0F9" w14:textId="6AC35043" w:rsidR="00A139F1" w:rsidRPr="00264169" w:rsidRDefault="00A139F1" w:rsidP="00A139F1">
      <w:pPr>
        <w:pStyle w:val="Sarakstarindkopa"/>
        <w:numPr>
          <w:ilvl w:val="1"/>
          <w:numId w:val="22"/>
        </w:numPr>
        <w:spacing w:after="0"/>
        <w:ind w:left="792" w:hanging="432"/>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Praulienas pagasta pirmsskolas izglītības iestādes “Pasaciņa” (bez pedagogu amatiem) amata vienību sarakstā saglabāt esošo 1 amata vienību “Pirmsskolas skolotāja palīgs” </w:t>
      </w:r>
      <w:r w:rsidRPr="00264169">
        <w:rPr>
          <w:rFonts w:ascii="Times New Roman" w:eastAsia="Times New Roman" w:hAnsi="Times New Roman" w:cs="Times New Roman"/>
          <w:sz w:val="24"/>
          <w:szCs w:val="24"/>
          <w:lang w:eastAsia="lv-LV"/>
        </w:rPr>
        <w:lastRenderedPageBreak/>
        <w:t>(asistenta) ar profesijas kodu 5312 01, amata vienību skaitu 1, mēnešalgas likmi EUR 780, mēnešalgas fondu EUR 780, amata saimi 33., amata saimes līmeni I, mēnešalgas grupu 4., laika periodā no 08.12.2024. līdz 29.11.2025. izglītojamam (dzim.2020.</w:t>
      </w:r>
      <w:r w:rsidR="00AE675E">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 xml:space="preserve">g.). </w:t>
      </w:r>
    </w:p>
    <w:p w14:paraId="4FC79C40" w14:textId="4169C690" w:rsidR="00A139F1" w:rsidRPr="00264169" w:rsidRDefault="00A139F1" w:rsidP="00A139F1">
      <w:pPr>
        <w:pStyle w:val="Sarakstarindkopa"/>
        <w:numPr>
          <w:ilvl w:val="1"/>
          <w:numId w:val="22"/>
        </w:numPr>
        <w:spacing w:after="0"/>
        <w:ind w:left="792" w:hanging="432"/>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Praulienas pagasta pirmsskolas izglītības iestādes “Pasaciņa” (bez pedagogu amatiem) amata vienību sarakstā </w:t>
      </w:r>
      <w:r>
        <w:rPr>
          <w:rFonts w:ascii="Times New Roman" w:eastAsia="Times New Roman" w:hAnsi="Times New Roman" w:cs="Times New Roman"/>
          <w:sz w:val="24"/>
          <w:szCs w:val="24"/>
          <w:lang w:eastAsia="lv-LV"/>
        </w:rPr>
        <w:t>izveidot vienu jaunu</w:t>
      </w:r>
      <w:r w:rsidRPr="00264169">
        <w:rPr>
          <w:rFonts w:ascii="Times New Roman" w:eastAsia="Times New Roman" w:hAnsi="Times New Roman" w:cs="Times New Roman"/>
          <w:sz w:val="24"/>
          <w:szCs w:val="24"/>
          <w:lang w:eastAsia="lv-LV"/>
        </w:rPr>
        <w:t xml:space="preserve"> amata vienību “Pirmsskolas skolotāja palīgs” (asistenta) ar profesijas kodu 5312 01, amata vienību skaitu 1, mēnešalgas likmi 780</w:t>
      </w:r>
      <w:r>
        <w:rPr>
          <w:rFonts w:ascii="Times New Roman" w:eastAsia="Times New Roman" w:hAnsi="Times New Roman" w:cs="Times New Roman"/>
          <w:sz w:val="24"/>
          <w:szCs w:val="24"/>
          <w:lang w:eastAsia="lv-LV"/>
        </w:rPr>
        <w:t xml:space="preserve"> </w:t>
      </w:r>
      <w:r w:rsidRPr="00264169">
        <w:rPr>
          <w:rFonts w:ascii="Times New Roman" w:eastAsia="Times New Roman" w:hAnsi="Times New Roman" w:cs="Times New Roman"/>
          <w:sz w:val="24"/>
          <w:szCs w:val="24"/>
          <w:lang w:eastAsia="lv-LV"/>
        </w:rPr>
        <w:t>EUR, mēnešalgas fondu 780</w:t>
      </w:r>
      <w:r w:rsidRPr="001A7EF7">
        <w:rPr>
          <w:rFonts w:ascii="Times New Roman" w:eastAsia="Times New Roman" w:hAnsi="Times New Roman" w:cs="Times New Roman"/>
          <w:sz w:val="24"/>
          <w:szCs w:val="24"/>
          <w:lang w:eastAsia="lv-LV"/>
        </w:rPr>
        <w:t xml:space="preserve"> </w:t>
      </w:r>
      <w:r w:rsidRPr="00264169">
        <w:rPr>
          <w:rFonts w:ascii="Times New Roman" w:eastAsia="Times New Roman" w:hAnsi="Times New Roman" w:cs="Times New Roman"/>
          <w:sz w:val="24"/>
          <w:szCs w:val="24"/>
          <w:lang w:eastAsia="lv-LV"/>
        </w:rPr>
        <w:t>EUR, amata saimi 33., amata saimes līmeni I, mēnešalgas grupu 4., laika periodā no 01.12.2024. līdz 24.07.2026. izglītojamam (dzim.</w:t>
      </w:r>
      <w:r w:rsidR="00AE675E">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2022.</w:t>
      </w:r>
      <w:r w:rsidR="00AE675E">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 xml:space="preserve">g.). </w:t>
      </w:r>
    </w:p>
    <w:p w14:paraId="37C21B25" w14:textId="77777777" w:rsidR="00A139F1" w:rsidRPr="007E5EE9" w:rsidRDefault="00A139F1" w:rsidP="00A139F1">
      <w:pPr>
        <w:numPr>
          <w:ilvl w:val="0"/>
          <w:numId w:val="22"/>
        </w:numPr>
        <w:spacing w:after="0" w:line="240" w:lineRule="auto"/>
        <w:ind w:left="426" w:hanging="426"/>
        <w:contextualSpacing/>
        <w:jc w:val="both"/>
        <w:rPr>
          <w:rFonts w:ascii="Times New Roman" w:eastAsia="Calibri" w:hAnsi="Times New Roman" w:cs="Times New Roman"/>
          <w:iCs/>
          <w:kern w:val="0"/>
          <w:sz w:val="24"/>
          <w:szCs w:val="24"/>
          <w14:ligatures w14:val="none"/>
        </w:rPr>
      </w:pPr>
      <w:r w:rsidRPr="007E5EE9">
        <w:rPr>
          <w:rFonts w:ascii="Times New Roman" w:eastAsia="Calibri" w:hAnsi="Times New Roman" w:cs="Times New Roman"/>
          <w:iCs/>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C981BDB" w14:textId="77777777" w:rsidR="00A139F1" w:rsidRPr="007E5EE9" w:rsidRDefault="00A139F1" w:rsidP="00A139F1">
      <w:pPr>
        <w:numPr>
          <w:ilvl w:val="0"/>
          <w:numId w:val="22"/>
        </w:numPr>
        <w:spacing w:after="0" w:line="240" w:lineRule="auto"/>
        <w:ind w:left="426" w:hanging="426"/>
        <w:contextualSpacing/>
        <w:jc w:val="both"/>
        <w:rPr>
          <w:rFonts w:ascii="Times New Roman" w:eastAsia="Calibri" w:hAnsi="Times New Roman" w:cs="Times New Roman"/>
          <w:iCs/>
          <w:kern w:val="0"/>
          <w:sz w:val="24"/>
          <w:szCs w:val="24"/>
          <w14:ligatures w14:val="none"/>
        </w:rPr>
      </w:pPr>
      <w:r w:rsidRPr="007E5EE9">
        <w:rPr>
          <w:rFonts w:ascii="Times New Roman" w:eastAsia="Calibri" w:hAnsi="Times New Roman" w:cs="Times New Roman"/>
          <w:iCs/>
          <w:kern w:val="0"/>
          <w:sz w:val="24"/>
          <w:szCs w:val="24"/>
          <w14:ligatures w14:val="none"/>
        </w:rPr>
        <w:t>Uzdot Madonas novada Centrālās administrācijas Juridiskajai un personāla nodaļai, aktualizējot Madonas novada pašvaldību iestāžu amata vienību sarakstus, ņemt vērā šajā lēmumā noteiktos grozījumus amata vienību sarakstos.</w:t>
      </w:r>
    </w:p>
    <w:p w14:paraId="627169FD" w14:textId="61EB07A9" w:rsidR="00A139F1" w:rsidRPr="00370D76" w:rsidRDefault="00A139F1" w:rsidP="00A139F1">
      <w:pPr>
        <w:pStyle w:val="Sarakstarindkopa"/>
        <w:numPr>
          <w:ilvl w:val="0"/>
          <w:numId w:val="22"/>
        </w:numPr>
        <w:ind w:left="426" w:hanging="426"/>
        <w:jc w:val="both"/>
        <w:rPr>
          <w:rFonts w:ascii="Times New Roman" w:hAnsi="Times New Roman"/>
          <w:iCs/>
          <w:sz w:val="24"/>
          <w:szCs w:val="24"/>
        </w:rPr>
      </w:pPr>
      <w:r w:rsidRPr="009A51F1">
        <w:rPr>
          <w:rFonts w:ascii="Times New Roman" w:hAnsi="Times New Roman"/>
          <w:iCs/>
          <w:sz w:val="24"/>
          <w:szCs w:val="24"/>
        </w:rPr>
        <w:t>Uzdot Madonas novada Centrālās administrācijas Finanšu nodaļai, veicot ar darbinieku</w:t>
      </w:r>
      <w:r>
        <w:rPr>
          <w:rFonts w:ascii="Times New Roman" w:hAnsi="Times New Roman"/>
          <w:iCs/>
          <w:sz w:val="24"/>
          <w:szCs w:val="24"/>
        </w:rPr>
        <w:t xml:space="preserve"> </w:t>
      </w:r>
      <w:r w:rsidRPr="00370D76">
        <w:rPr>
          <w:rFonts w:ascii="Times New Roman" w:hAnsi="Times New Roman"/>
          <w:iCs/>
          <w:sz w:val="24"/>
          <w:szCs w:val="24"/>
        </w:rPr>
        <w:t>atlīdzību saistītos aprēķinus un maksājumus, ņemt vērā šajā lēmumā noteiktos grozījumus</w:t>
      </w:r>
      <w:r>
        <w:rPr>
          <w:rFonts w:ascii="Times New Roman" w:hAnsi="Times New Roman"/>
          <w:iCs/>
          <w:sz w:val="24"/>
          <w:szCs w:val="24"/>
        </w:rPr>
        <w:t xml:space="preserve"> </w:t>
      </w:r>
      <w:r w:rsidRPr="00370D76">
        <w:rPr>
          <w:rFonts w:ascii="Times New Roman" w:hAnsi="Times New Roman"/>
          <w:iCs/>
          <w:sz w:val="24"/>
          <w:szCs w:val="24"/>
        </w:rPr>
        <w:t>amata vienību sarakstos.</w:t>
      </w:r>
      <w:r w:rsidRPr="00102C80">
        <w:t xml:space="preserve"> </w:t>
      </w:r>
      <w:r w:rsidRPr="00102C80">
        <w:rPr>
          <w:rFonts w:ascii="Times New Roman" w:hAnsi="Times New Roman"/>
          <w:iCs/>
          <w:sz w:val="24"/>
          <w:szCs w:val="24"/>
        </w:rPr>
        <w:t>Finanšu līdzekļus amata vienību atlīdzības izmaiņu finansēšanai Praulienas pagasta pirmsskolas izglītības iestādē “Pasaciņa” paredzēt no Madonas novada pašvaldības 2024.</w:t>
      </w:r>
      <w:r w:rsidR="00AE675E">
        <w:rPr>
          <w:rFonts w:ascii="Times New Roman" w:hAnsi="Times New Roman"/>
          <w:iCs/>
          <w:sz w:val="24"/>
          <w:szCs w:val="24"/>
        </w:rPr>
        <w:t> </w:t>
      </w:r>
      <w:r w:rsidRPr="00102C80">
        <w:rPr>
          <w:rFonts w:ascii="Times New Roman" w:hAnsi="Times New Roman"/>
          <w:iCs/>
          <w:sz w:val="24"/>
          <w:szCs w:val="24"/>
        </w:rPr>
        <w:t>gada budžeta nesadalītajiem līdzekļiem, kas ņemti no Praulienas pagasta pārvaldes 2023. gada budžeta atlikuma.</w:t>
      </w:r>
      <w:r w:rsidRPr="00370D76">
        <w:rPr>
          <w:rFonts w:ascii="Times New Roman" w:hAnsi="Times New Roman"/>
          <w:iCs/>
          <w:sz w:val="24"/>
          <w:szCs w:val="24"/>
        </w:rPr>
        <w:t xml:space="preserve"> </w:t>
      </w:r>
    </w:p>
    <w:p w14:paraId="359089F2" w14:textId="77777777" w:rsidR="000946F4" w:rsidRDefault="000946F4"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11"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405"/>
      <w:bookmarkEnd w:id="406"/>
      <w:bookmarkEnd w:id="410"/>
    </w:p>
    <w:p w14:paraId="5693CC92" w14:textId="77777777" w:rsidR="00B40A3A" w:rsidRPr="00B40A3A" w:rsidRDefault="00B40A3A" w:rsidP="00B40A3A">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11"/>
    <w:p w14:paraId="2346FA12" w14:textId="77777777" w:rsidR="00A139F1" w:rsidRPr="00704188" w:rsidRDefault="00A139F1" w:rsidP="00A139F1">
      <w:pPr>
        <w:spacing w:after="0" w:line="240" w:lineRule="auto"/>
        <w:contextualSpacing/>
        <w:jc w:val="both"/>
        <w:rPr>
          <w:rFonts w:ascii="Times New Roman" w:eastAsia="Times New Roman" w:hAnsi="Times New Roman" w:cs="Times New Roman"/>
          <w:i/>
          <w:kern w:val="0"/>
          <w:lang w:eastAsia="lv-LV"/>
          <w14:ligatures w14:val="none"/>
        </w:rPr>
      </w:pPr>
      <w:r w:rsidRPr="00704188">
        <w:rPr>
          <w:rFonts w:ascii="Times New Roman" w:eastAsia="Times New Roman" w:hAnsi="Times New Roman" w:cs="Times New Roman"/>
          <w:bCs/>
          <w:i/>
          <w:kern w:val="0"/>
          <w:lang w:eastAsia="lv-LV"/>
          <w14:ligatures w14:val="none"/>
        </w:rPr>
        <w:t>Zāle 26486811</w:t>
      </w:r>
    </w:p>
    <w:p w14:paraId="74F436E3" w14:textId="77777777" w:rsidR="00A139F1" w:rsidRPr="00704188" w:rsidRDefault="00A139F1" w:rsidP="00A139F1">
      <w:pPr>
        <w:rPr>
          <w:rFonts w:ascii="Times New Roman" w:hAnsi="Times New Roman" w:cs="Times New Roman"/>
          <w:i/>
        </w:rPr>
      </w:pPr>
      <w:r w:rsidRPr="00704188">
        <w:rPr>
          <w:rFonts w:ascii="Times New Roman" w:hAnsi="Times New Roman" w:cs="Times New Roman"/>
          <w:i/>
        </w:rPr>
        <w:t>Seržāne 26136230</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AE675E">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CEA48" w14:textId="77777777" w:rsidR="0099153D" w:rsidRDefault="0099153D">
      <w:pPr>
        <w:spacing w:after="0" w:line="240" w:lineRule="auto"/>
      </w:pPr>
      <w:r>
        <w:separator/>
      </w:r>
    </w:p>
  </w:endnote>
  <w:endnote w:type="continuationSeparator" w:id="0">
    <w:p w14:paraId="785573D2" w14:textId="77777777" w:rsidR="0099153D" w:rsidRDefault="0099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2" w:name="_Hlk181110144"/>
    <w:r w:rsidRPr="003C7F1F">
      <w:rPr>
        <w:sz w:val="20"/>
        <w:szCs w:val="20"/>
      </w:rPr>
      <w:t>DOKUMENTS PARAKSTĪTS AR DROŠU ELEKTRONISKO PARAKSTU UN SATUR LAIKA ZĪMOGU</w:t>
    </w:r>
  </w:p>
  <w:bookmarkEnd w:id="412"/>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61111" w14:textId="77777777" w:rsidR="0099153D" w:rsidRDefault="0099153D">
      <w:pPr>
        <w:spacing w:after="0" w:line="240" w:lineRule="auto"/>
      </w:pPr>
      <w:r>
        <w:separator/>
      </w:r>
    </w:p>
  </w:footnote>
  <w:footnote w:type="continuationSeparator" w:id="0">
    <w:p w14:paraId="1CF07A26" w14:textId="77777777" w:rsidR="0099153D" w:rsidRDefault="00991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4" w15:restartNumberingAfterBreak="0">
    <w:nsid w:val="1FDD0818"/>
    <w:multiLevelType w:val="hybridMultilevel"/>
    <w:tmpl w:val="7866799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99E0FCB"/>
    <w:multiLevelType w:val="hybridMultilevel"/>
    <w:tmpl w:val="410249AE"/>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4"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7"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54"/>
  </w:num>
  <w:num w:numId="2" w16cid:durableId="340933750">
    <w:abstractNumId w:val="0"/>
  </w:num>
  <w:num w:numId="3" w16cid:durableId="539367815">
    <w:abstractNumId w:val="8"/>
  </w:num>
  <w:num w:numId="4" w16cid:durableId="1046760134">
    <w:abstractNumId w:val="45"/>
  </w:num>
  <w:num w:numId="5" w16cid:durableId="91360541">
    <w:abstractNumId w:val="43"/>
  </w:num>
  <w:num w:numId="6" w16cid:durableId="1121805628">
    <w:abstractNumId w:val="1"/>
  </w:num>
  <w:num w:numId="7" w16cid:durableId="2127429962">
    <w:abstractNumId w:val="57"/>
  </w:num>
  <w:num w:numId="8" w16cid:durableId="1744529291">
    <w:abstractNumId w:val="5"/>
  </w:num>
  <w:num w:numId="9" w16cid:durableId="1138113628">
    <w:abstractNumId w:val="38"/>
  </w:num>
  <w:num w:numId="10" w16cid:durableId="1092773450">
    <w:abstractNumId w:val="42"/>
  </w:num>
  <w:num w:numId="11" w16cid:durableId="913777296">
    <w:abstractNumId w:val="39"/>
  </w:num>
  <w:num w:numId="12" w16cid:durableId="1430151711">
    <w:abstractNumId w:val="41"/>
  </w:num>
  <w:num w:numId="13" w16cid:durableId="2130513238">
    <w:abstractNumId w:val="46"/>
  </w:num>
  <w:num w:numId="14" w16cid:durableId="1578780735">
    <w:abstractNumId w:val="49"/>
  </w:num>
  <w:num w:numId="15" w16cid:durableId="1786386788">
    <w:abstractNumId w:val="30"/>
  </w:num>
  <w:num w:numId="16" w16cid:durableId="196163184">
    <w:abstractNumId w:val="21"/>
  </w:num>
  <w:num w:numId="17" w16cid:durableId="1230922386">
    <w:abstractNumId w:val="40"/>
  </w:num>
  <w:num w:numId="18" w16cid:durableId="1120340242">
    <w:abstractNumId w:val="9"/>
  </w:num>
  <w:num w:numId="19" w16cid:durableId="848758573">
    <w:abstractNumId w:val="12"/>
  </w:num>
  <w:num w:numId="20" w16cid:durableId="2142383180">
    <w:abstractNumId w:val="58"/>
  </w:num>
  <w:num w:numId="21" w16cid:durableId="19149234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53"/>
  </w:num>
  <w:num w:numId="23" w16cid:durableId="2063600743">
    <w:abstractNumId w:val="34"/>
  </w:num>
  <w:num w:numId="24" w16cid:durableId="4998511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7"/>
  </w:num>
  <w:num w:numId="26" w16cid:durableId="136804360">
    <w:abstractNumId w:val="52"/>
  </w:num>
  <w:num w:numId="27" w16cid:durableId="1153833441">
    <w:abstractNumId w:val="13"/>
  </w:num>
  <w:num w:numId="28" w16cid:durableId="1878007776">
    <w:abstractNumId w:val="3"/>
  </w:num>
  <w:num w:numId="29" w16cid:durableId="1847357214">
    <w:abstractNumId w:val="15"/>
  </w:num>
  <w:num w:numId="30" w16cid:durableId="1281104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6"/>
  </w:num>
  <w:num w:numId="32" w16cid:durableId="799347348">
    <w:abstractNumId w:val="32"/>
  </w:num>
  <w:num w:numId="33" w16cid:durableId="581254736">
    <w:abstractNumId w:val="59"/>
  </w:num>
  <w:num w:numId="34" w16cid:durableId="294331703">
    <w:abstractNumId w:val="28"/>
  </w:num>
  <w:num w:numId="35" w16cid:durableId="13942341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7"/>
  </w:num>
  <w:num w:numId="37" w16cid:durableId="905456810">
    <w:abstractNumId w:val="48"/>
  </w:num>
  <w:num w:numId="38" w16cid:durableId="1886480066">
    <w:abstractNumId w:val="31"/>
  </w:num>
  <w:num w:numId="39" w16cid:durableId="1429692754">
    <w:abstractNumId w:val="36"/>
  </w:num>
  <w:num w:numId="40" w16cid:durableId="1745028452">
    <w:abstractNumId w:val="10"/>
  </w:num>
  <w:num w:numId="41" w16cid:durableId="1049500707">
    <w:abstractNumId w:val="22"/>
  </w:num>
  <w:num w:numId="42" w16cid:durableId="1666931824">
    <w:abstractNumId w:val="17"/>
  </w:num>
  <w:num w:numId="43" w16cid:durableId="341668838">
    <w:abstractNumId w:val="2"/>
  </w:num>
  <w:num w:numId="44" w16cid:durableId="1960599649">
    <w:abstractNumId w:val="51"/>
  </w:num>
  <w:num w:numId="45" w16cid:durableId="2069182197">
    <w:abstractNumId w:val="27"/>
  </w:num>
  <w:num w:numId="46" w16cid:durableId="347029995">
    <w:abstractNumId w:val="18"/>
  </w:num>
  <w:num w:numId="47" w16cid:durableId="1131627710">
    <w:abstractNumId w:val="55"/>
  </w:num>
  <w:num w:numId="48" w16cid:durableId="2077429351">
    <w:abstractNumId w:val="44"/>
  </w:num>
  <w:num w:numId="49" w16cid:durableId="721366196">
    <w:abstractNumId w:val="4"/>
  </w:num>
  <w:num w:numId="50" w16cid:durableId="1677464225">
    <w:abstractNumId w:val="25"/>
  </w:num>
  <w:num w:numId="51" w16cid:durableId="911282049">
    <w:abstractNumId w:val="20"/>
  </w:num>
  <w:num w:numId="52" w16cid:durableId="285817690">
    <w:abstractNumId w:val="26"/>
  </w:num>
  <w:num w:numId="53" w16cid:durableId="1809395276">
    <w:abstractNumId w:val="37"/>
  </w:num>
  <w:num w:numId="54" w16cid:durableId="1148136153">
    <w:abstractNumId w:val="29"/>
  </w:num>
  <w:num w:numId="55" w16cid:durableId="2031948964">
    <w:abstractNumId w:val="35"/>
  </w:num>
  <w:num w:numId="56" w16cid:durableId="21023344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23"/>
  </w:num>
  <w:num w:numId="58" w16cid:durableId="202253272">
    <w:abstractNumId w:val="24"/>
  </w:num>
  <w:num w:numId="59" w16cid:durableId="1038823113">
    <w:abstractNumId w:val="6"/>
  </w:num>
  <w:num w:numId="60" w16cid:durableId="1010643749">
    <w:abstractNumId w:val="19"/>
  </w:num>
  <w:num w:numId="61" w16cid:durableId="522984173">
    <w:abstractNumId w:val="11"/>
  </w:num>
  <w:num w:numId="62" w16cid:durableId="2031492263">
    <w:abstractNumId w:val="50"/>
  </w:num>
  <w:num w:numId="63" w16cid:durableId="123477402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332"/>
    <w:rsid w:val="000946F4"/>
    <w:rsid w:val="00094ED9"/>
    <w:rsid w:val="0009534C"/>
    <w:rsid w:val="00095DC5"/>
    <w:rsid w:val="000A5E35"/>
    <w:rsid w:val="000B6ED6"/>
    <w:rsid w:val="000D2234"/>
    <w:rsid w:val="000E4E17"/>
    <w:rsid w:val="000E6353"/>
    <w:rsid w:val="001010C6"/>
    <w:rsid w:val="00120527"/>
    <w:rsid w:val="0012355D"/>
    <w:rsid w:val="00123EA4"/>
    <w:rsid w:val="00124622"/>
    <w:rsid w:val="0012688C"/>
    <w:rsid w:val="00137427"/>
    <w:rsid w:val="00140AA0"/>
    <w:rsid w:val="001410EE"/>
    <w:rsid w:val="00144213"/>
    <w:rsid w:val="00145586"/>
    <w:rsid w:val="00146BD5"/>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3573"/>
    <w:rsid w:val="00286796"/>
    <w:rsid w:val="0029102A"/>
    <w:rsid w:val="002A04A9"/>
    <w:rsid w:val="002A352D"/>
    <w:rsid w:val="002B2712"/>
    <w:rsid w:val="002D7AE1"/>
    <w:rsid w:val="002E102F"/>
    <w:rsid w:val="002E6BE3"/>
    <w:rsid w:val="0031126F"/>
    <w:rsid w:val="003163FF"/>
    <w:rsid w:val="00337104"/>
    <w:rsid w:val="00337383"/>
    <w:rsid w:val="00350EF4"/>
    <w:rsid w:val="00356FDD"/>
    <w:rsid w:val="003743B1"/>
    <w:rsid w:val="00390070"/>
    <w:rsid w:val="003901A5"/>
    <w:rsid w:val="00396F4C"/>
    <w:rsid w:val="003A3015"/>
    <w:rsid w:val="003A7846"/>
    <w:rsid w:val="003B077F"/>
    <w:rsid w:val="003B1E29"/>
    <w:rsid w:val="003B36CE"/>
    <w:rsid w:val="003D1A3F"/>
    <w:rsid w:val="003D3A82"/>
    <w:rsid w:val="003D5432"/>
    <w:rsid w:val="003E4DF7"/>
    <w:rsid w:val="003E693B"/>
    <w:rsid w:val="003F1582"/>
    <w:rsid w:val="003F40A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4714D"/>
    <w:rsid w:val="006601ED"/>
    <w:rsid w:val="0066768F"/>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55E9"/>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9153D"/>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139F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AE675E"/>
    <w:rsid w:val="00B0603C"/>
    <w:rsid w:val="00B075B2"/>
    <w:rsid w:val="00B13931"/>
    <w:rsid w:val="00B16723"/>
    <w:rsid w:val="00B22EDE"/>
    <w:rsid w:val="00B25560"/>
    <w:rsid w:val="00B262D2"/>
    <w:rsid w:val="00B32F5B"/>
    <w:rsid w:val="00B40A3A"/>
    <w:rsid w:val="00B45D81"/>
    <w:rsid w:val="00B5303D"/>
    <w:rsid w:val="00B54AF0"/>
    <w:rsid w:val="00B56F87"/>
    <w:rsid w:val="00B62EEF"/>
    <w:rsid w:val="00B7235F"/>
    <w:rsid w:val="00B81B0C"/>
    <w:rsid w:val="00B9621F"/>
    <w:rsid w:val="00BA3623"/>
    <w:rsid w:val="00BA709F"/>
    <w:rsid w:val="00BB0904"/>
    <w:rsid w:val="00BB172C"/>
    <w:rsid w:val="00BB463B"/>
    <w:rsid w:val="00BE48E4"/>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F10DD"/>
    <w:rsid w:val="00EF19F7"/>
    <w:rsid w:val="00EF5C46"/>
    <w:rsid w:val="00F0303D"/>
    <w:rsid w:val="00F06C31"/>
    <w:rsid w:val="00F274E6"/>
    <w:rsid w:val="00F35B1F"/>
    <w:rsid w:val="00F41D13"/>
    <w:rsid w:val="00F52D09"/>
    <w:rsid w:val="00F5606A"/>
    <w:rsid w:val="00F65FA4"/>
    <w:rsid w:val="00F66425"/>
    <w:rsid w:val="00F710E2"/>
    <w:rsid w:val="00F74582"/>
    <w:rsid w:val="00F83B63"/>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0959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3</Pages>
  <Words>5652</Words>
  <Characters>3223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200</cp:revision>
  <dcterms:created xsi:type="dcterms:W3CDTF">2024-09-06T08:06:00Z</dcterms:created>
  <dcterms:modified xsi:type="dcterms:W3CDTF">2024-12-02T15:22:00Z</dcterms:modified>
</cp:coreProperties>
</file>